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4B5C" w:rsidRPr="00607E33" w:rsidRDefault="008A4B5C" w:rsidP="008A4B5C">
      <w:pPr>
        <w:jc w:val="center"/>
        <w:rPr>
          <w:color w:val="000000"/>
          <w:szCs w:val="28"/>
        </w:rPr>
      </w:pPr>
      <w:r w:rsidRPr="00607E33">
        <w:rPr>
          <w:color w:val="000000"/>
          <w:szCs w:val="28"/>
        </w:rPr>
        <w:t>Анализ работы</w:t>
      </w:r>
    </w:p>
    <w:p w:rsidR="008A4B5C" w:rsidRPr="00607E33" w:rsidRDefault="008A4B5C" w:rsidP="008A4B5C">
      <w:pPr>
        <w:ind w:firstLine="360"/>
        <w:jc w:val="center"/>
        <w:rPr>
          <w:color w:val="000000"/>
          <w:szCs w:val="28"/>
        </w:rPr>
      </w:pPr>
      <w:r w:rsidRPr="00607E33">
        <w:rPr>
          <w:color w:val="000000"/>
          <w:szCs w:val="28"/>
        </w:rPr>
        <w:t xml:space="preserve">городского методического объединения </w:t>
      </w:r>
    </w:p>
    <w:p w:rsidR="008A4B5C" w:rsidRPr="00607E33" w:rsidRDefault="00FC48EB" w:rsidP="008A4B5C">
      <w:pPr>
        <w:ind w:firstLine="360"/>
        <w:jc w:val="center"/>
        <w:rPr>
          <w:color w:val="000000"/>
          <w:szCs w:val="28"/>
        </w:rPr>
      </w:pPr>
      <w:r w:rsidRPr="00607E33">
        <w:rPr>
          <w:color w:val="000000"/>
          <w:szCs w:val="28"/>
        </w:rPr>
        <w:t>учителей</w:t>
      </w:r>
      <w:r w:rsidR="007323F1">
        <w:rPr>
          <w:color w:val="000000"/>
          <w:szCs w:val="28"/>
        </w:rPr>
        <w:t xml:space="preserve"> </w:t>
      </w:r>
      <w:r w:rsidR="00D52218">
        <w:rPr>
          <w:color w:val="000000"/>
          <w:szCs w:val="28"/>
        </w:rPr>
        <w:t>3-</w:t>
      </w:r>
      <w:r w:rsidRPr="00607E33">
        <w:rPr>
          <w:color w:val="000000"/>
          <w:szCs w:val="28"/>
        </w:rPr>
        <w:t xml:space="preserve"> 4</w:t>
      </w:r>
      <w:r w:rsidR="008A4B5C" w:rsidRPr="00607E33">
        <w:rPr>
          <w:color w:val="000000"/>
          <w:szCs w:val="28"/>
        </w:rPr>
        <w:t>-х классов за 202</w:t>
      </w:r>
      <w:r w:rsidR="00D52218">
        <w:rPr>
          <w:color w:val="000000"/>
          <w:szCs w:val="28"/>
        </w:rPr>
        <w:t>4</w:t>
      </w:r>
      <w:r w:rsidR="008A4B5C" w:rsidRPr="00607E33">
        <w:rPr>
          <w:color w:val="000000"/>
          <w:szCs w:val="28"/>
        </w:rPr>
        <w:t xml:space="preserve"> – 202</w:t>
      </w:r>
      <w:r w:rsidR="00D52218">
        <w:rPr>
          <w:color w:val="000000"/>
          <w:szCs w:val="28"/>
        </w:rPr>
        <w:t>5</w:t>
      </w:r>
      <w:r w:rsidR="008A4B5C" w:rsidRPr="00607E33">
        <w:rPr>
          <w:color w:val="000000"/>
          <w:szCs w:val="28"/>
        </w:rPr>
        <w:t xml:space="preserve"> учебный год</w:t>
      </w:r>
    </w:p>
    <w:p w:rsidR="008A4B5C" w:rsidRPr="00607E33" w:rsidRDefault="008A4B5C" w:rsidP="008A4B5C">
      <w:pPr>
        <w:ind w:firstLine="360"/>
        <w:jc w:val="right"/>
        <w:rPr>
          <w:color w:val="000000"/>
          <w:sz w:val="22"/>
          <w:szCs w:val="28"/>
          <w:u w:val="single"/>
        </w:rPr>
      </w:pPr>
    </w:p>
    <w:p w:rsidR="008A4B5C" w:rsidRPr="00607E33" w:rsidRDefault="008A4B5C" w:rsidP="008A4B5C">
      <w:pPr>
        <w:ind w:firstLine="360"/>
        <w:rPr>
          <w:color w:val="000000"/>
          <w:sz w:val="22"/>
          <w:szCs w:val="28"/>
          <w:u w:val="single"/>
        </w:rPr>
      </w:pPr>
    </w:p>
    <w:p w:rsidR="00137EEE" w:rsidRPr="00F7290E" w:rsidRDefault="00137EEE" w:rsidP="00137EEE">
      <w:pPr>
        <w:pStyle w:val="a7"/>
        <w:jc w:val="center"/>
        <w:rPr>
          <w:rFonts w:asciiTheme="majorHAnsi" w:hAnsiTheme="majorHAnsi"/>
          <w:b/>
          <w:sz w:val="40"/>
          <w:szCs w:val="32"/>
        </w:rPr>
      </w:pPr>
      <w:r w:rsidRPr="00645035">
        <w:rPr>
          <w:b/>
          <w:sz w:val="28"/>
          <w:szCs w:val="28"/>
        </w:rPr>
        <w:t>Тема</w:t>
      </w:r>
      <w:r w:rsidRPr="004F2F9C">
        <w:rPr>
          <w:b/>
          <w:sz w:val="28"/>
          <w:szCs w:val="28"/>
        </w:rPr>
        <w:t>:</w:t>
      </w:r>
      <w:r w:rsidRPr="004F2F9C">
        <w:rPr>
          <w:b/>
          <w:i/>
          <w:sz w:val="28"/>
          <w:szCs w:val="28"/>
        </w:rPr>
        <w:t xml:space="preserve"> </w:t>
      </w:r>
      <w:r w:rsidRPr="004F2F9C">
        <w:rPr>
          <w:rFonts w:asciiTheme="majorHAnsi" w:hAnsiTheme="majorHAnsi"/>
          <w:b/>
          <w:sz w:val="28"/>
          <w:szCs w:val="28"/>
        </w:rPr>
        <w:t>«</w:t>
      </w:r>
      <w:r w:rsidRPr="004F2F9C">
        <w:rPr>
          <w:rFonts w:ascii="Arial" w:hAnsi="Arial" w:cs="Arial"/>
          <w:b/>
          <w:bCs/>
          <w:i/>
          <w:iCs/>
          <w:color w:val="181818"/>
          <w:sz w:val="28"/>
          <w:szCs w:val="28"/>
        </w:rPr>
        <w:t xml:space="preserve">Формирование </w:t>
      </w:r>
      <w:r>
        <w:rPr>
          <w:rFonts w:ascii="Arial" w:hAnsi="Arial" w:cs="Arial"/>
          <w:b/>
          <w:bCs/>
          <w:i/>
          <w:iCs/>
          <w:color w:val="181818"/>
          <w:sz w:val="28"/>
          <w:szCs w:val="28"/>
        </w:rPr>
        <w:t>функциональной грамотности как фактор достижения современного качества образования и воспитания обучающихся в условиях реализации ФГОС</w:t>
      </w:r>
      <w:r w:rsidRPr="004F2F9C">
        <w:rPr>
          <w:rFonts w:asciiTheme="majorHAnsi" w:hAnsiTheme="majorHAnsi"/>
          <w:b/>
          <w:sz w:val="28"/>
          <w:szCs w:val="28"/>
        </w:rPr>
        <w:t>»</w:t>
      </w:r>
    </w:p>
    <w:p w:rsidR="00137EEE" w:rsidRPr="00645035" w:rsidRDefault="00137EEE" w:rsidP="00137EEE">
      <w:pPr>
        <w:spacing w:line="276" w:lineRule="auto"/>
        <w:jc w:val="both"/>
        <w:rPr>
          <w:b/>
          <w:i/>
          <w:sz w:val="28"/>
          <w:szCs w:val="28"/>
        </w:rPr>
      </w:pPr>
      <w:r w:rsidRPr="00645035">
        <w:rPr>
          <w:b/>
          <w:i/>
          <w:sz w:val="28"/>
          <w:szCs w:val="28"/>
        </w:rPr>
        <w:t xml:space="preserve"> </w:t>
      </w:r>
    </w:p>
    <w:p w:rsidR="00FC48EB" w:rsidRPr="00607E33" w:rsidRDefault="00FC48EB" w:rsidP="00FC48EB">
      <w:pPr>
        <w:rPr>
          <w:color w:val="000000"/>
          <w:szCs w:val="28"/>
        </w:rPr>
      </w:pPr>
      <w:r w:rsidRPr="00607E33">
        <w:rPr>
          <w:sz w:val="22"/>
        </w:rPr>
        <w:t xml:space="preserve">       </w:t>
      </w:r>
      <w:r w:rsidRPr="00607E33">
        <w:rPr>
          <w:b/>
          <w:color w:val="000000"/>
          <w:szCs w:val="28"/>
        </w:rPr>
        <w:t>Цель:</w:t>
      </w:r>
      <w:r w:rsidRPr="00607E33">
        <w:rPr>
          <w:color w:val="000000"/>
          <w:szCs w:val="28"/>
        </w:rPr>
        <w:t xml:space="preserve"> </w:t>
      </w:r>
    </w:p>
    <w:p w:rsidR="00FC48EB" w:rsidRPr="00607E33" w:rsidRDefault="00FC48EB" w:rsidP="00FC48EB">
      <w:pPr>
        <w:pStyle w:val="a5"/>
        <w:numPr>
          <w:ilvl w:val="0"/>
          <w:numId w:val="2"/>
        </w:numPr>
        <w:spacing w:line="276" w:lineRule="auto"/>
        <w:jc w:val="both"/>
        <w:rPr>
          <w:b w:val="0"/>
          <w:bCs/>
          <w:i w:val="0"/>
          <w:color w:val="000000"/>
          <w:sz w:val="24"/>
          <w:szCs w:val="28"/>
          <w:u w:val="none"/>
        </w:rPr>
      </w:pPr>
      <w:r w:rsidRPr="00607E33">
        <w:rPr>
          <w:b w:val="0"/>
          <w:bCs/>
          <w:i w:val="0"/>
          <w:color w:val="000000"/>
          <w:sz w:val="24"/>
          <w:szCs w:val="28"/>
          <w:u w:val="none"/>
        </w:rPr>
        <w:t>Продолжить работу по использованию современных педагогических технологий с целью повышения качества образования и воспитания учащихся;</w:t>
      </w:r>
    </w:p>
    <w:p w:rsidR="00FC48EB" w:rsidRPr="00607E33" w:rsidRDefault="00FC48EB" w:rsidP="00FC48EB">
      <w:pPr>
        <w:numPr>
          <w:ilvl w:val="0"/>
          <w:numId w:val="2"/>
        </w:numPr>
        <w:jc w:val="both"/>
        <w:rPr>
          <w:color w:val="000000"/>
          <w:szCs w:val="28"/>
        </w:rPr>
      </w:pPr>
      <w:r w:rsidRPr="00607E33">
        <w:rPr>
          <w:color w:val="000000"/>
          <w:szCs w:val="28"/>
        </w:rPr>
        <w:t>Оказание действенной помощи педагогам в улучшении организации обучения и воспитания школьников, повышении теоретического и практического уровня  педагогической квалификации учителей.</w:t>
      </w:r>
    </w:p>
    <w:p w:rsidR="00FC48EB" w:rsidRPr="00607E33" w:rsidRDefault="00FC48EB" w:rsidP="00FC48EB">
      <w:pPr>
        <w:ind w:left="360"/>
        <w:rPr>
          <w:b/>
          <w:color w:val="000000"/>
          <w:szCs w:val="28"/>
        </w:rPr>
      </w:pPr>
    </w:p>
    <w:p w:rsidR="00FC48EB" w:rsidRPr="00607E33" w:rsidRDefault="00FC48EB" w:rsidP="00FC48EB">
      <w:pPr>
        <w:ind w:left="360"/>
        <w:rPr>
          <w:b/>
          <w:color w:val="000000"/>
          <w:szCs w:val="28"/>
        </w:rPr>
      </w:pPr>
      <w:r w:rsidRPr="00607E33">
        <w:rPr>
          <w:b/>
          <w:color w:val="000000"/>
          <w:szCs w:val="28"/>
        </w:rPr>
        <w:t>Задачи:</w:t>
      </w:r>
    </w:p>
    <w:p w:rsidR="00FC48EB" w:rsidRPr="00607E33" w:rsidRDefault="00FC48EB" w:rsidP="00FC48EB">
      <w:pPr>
        <w:numPr>
          <w:ilvl w:val="0"/>
          <w:numId w:val="1"/>
        </w:numPr>
        <w:spacing w:line="276" w:lineRule="auto"/>
        <w:rPr>
          <w:color w:val="000000"/>
          <w:szCs w:val="28"/>
        </w:rPr>
      </w:pPr>
      <w:r w:rsidRPr="00607E33">
        <w:rPr>
          <w:color w:val="000000"/>
          <w:szCs w:val="28"/>
        </w:rPr>
        <w:t>Изучать методы организации учебной деятельности, позволяющие сохранять и повышать качество знаний учащихся.</w:t>
      </w:r>
    </w:p>
    <w:p w:rsidR="00FC48EB" w:rsidRPr="00607E33" w:rsidRDefault="00FC48EB" w:rsidP="00FC48EB">
      <w:pPr>
        <w:spacing w:line="276" w:lineRule="auto"/>
        <w:ind w:left="720"/>
        <w:rPr>
          <w:color w:val="000000"/>
          <w:szCs w:val="28"/>
        </w:rPr>
      </w:pPr>
    </w:p>
    <w:p w:rsidR="00FC48EB" w:rsidRPr="00607E33" w:rsidRDefault="00FC48EB" w:rsidP="00FC48EB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szCs w:val="28"/>
        </w:rPr>
      </w:pPr>
      <w:r w:rsidRPr="00607E33">
        <w:rPr>
          <w:szCs w:val="28"/>
        </w:rPr>
        <w:t xml:space="preserve">Работать над повышением эффективности и качества образования в начальной   школе в условиях ФГОС  НОО. </w:t>
      </w:r>
    </w:p>
    <w:p w:rsidR="00FC48EB" w:rsidRPr="00607E33" w:rsidRDefault="00FC48EB" w:rsidP="00FC48EB">
      <w:pPr>
        <w:spacing w:line="276" w:lineRule="auto"/>
        <w:rPr>
          <w:color w:val="000000"/>
          <w:szCs w:val="28"/>
        </w:rPr>
      </w:pPr>
    </w:p>
    <w:p w:rsidR="00FC48EB" w:rsidRPr="00607E33" w:rsidRDefault="00FC48EB" w:rsidP="00FC48EB">
      <w:pPr>
        <w:numPr>
          <w:ilvl w:val="0"/>
          <w:numId w:val="1"/>
        </w:numPr>
        <w:spacing w:line="276" w:lineRule="auto"/>
        <w:jc w:val="both"/>
        <w:rPr>
          <w:color w:val="000000"/>
          <w:szCs w:val="28"/>
        </w:rPr>
      </w:pPr>
      <w:r w:rsidRPr="00607E33">
        <w:rPr>
          <w:color w:val="000000"/>
          <w:szCs w:val="28"/>
        </w:rPr>
        <w:t xml:space="preserve">Совершенствовать уроки на основе внедрения методики личностно-ориентированного обучения, </w:t>
      </w:r>
      <w:proofErr w:type="spellStart"/>
      <w:r w:rsidRPr="00607E33">
        <w:rPr>
          <w:color w:val="000000"/>
          <w:szCs w:val="28"/>
        </w:rPr>
        <w:t>здоровьесберегающих</w:t>
      </w:r>
      <w:proofErr w:type="spellEnd"/>
      <w:r w:rsidRPr="00607E33">
        <w:rPr>
          <w:color w:val="000000"/>
          <w:szCs w:val="28"/>
        </w:rPr>
        <w:t xml:space="preserve"> технологий и ИКТ</w:t>
      </w:r>
    </w:p>
    <w:p w:rsidR="00FC48EB" w:rsidRPr="00607E33" w:rsidRDefault="00FC48EB" w:rsidP="00FC48EB">
      <w:pPr>
        <w:spacing w:line="276" w:lineRule="auto"/>
        <w:ind w:left="360"/>
        <w:jc w:val="both"/>
        <w:rPr>
          <w:color w:val="000000"/>
          <w:szCs w:val="28"/>
        </w:rPr>
      </w:pPr>
    </w:p>
    <w:p w:rsidR="00FC48EB" w:rsidRPr="00607E33" w:rsidRDefault="00FC48EB" w:rsidP="00FC48EB">
      <w:pPr>
        <w:numPr>
          <w:ilvl w:val="0"/>
          <w:numId w:val="1"/>
        </w:numPr>
        <w:spacing w:line="276" w:lineRule="auto"/>
        <w:jc w:val="both"/>
        <w:rPr>
          <w:color w:val="000000"/>
          <w:szCs w:val="28"/>
        </w:rPr>
      </w:pPr>
      <w:r w:rsidRPr="00607E33">
        <w:rPr>
          <w:color w:val="000000"/>
          <w:szCs w:val="28"/>
        </w:rPr>
        <w:t>Повышать профессиональный уровень учителей через систему самообразования.</w:t>
      </w:r>
    </w:p>
    <w:p w:rsidR="00FC48EB" w:rsidRPr="00607E33" w:rsidRDefault="00FC48EB" w:rsidP="00FC48EB">
      <w:pPr>
        <w:pStyle w:val="a3"/>
        <w:rPr>
          <w:color w:val="000000"/>
          <w:szCs w:val="28"/>
        </w:rPr>
      </w:pPr>
    </w:p>
    <w:p w:rsidR="00FC48EB" w:rsidRPr="00607E33" w:rsidRDefault="00FC48EB" w:rsidP="00FC48EB">
      <w:pPr>
        <w:numPr>
          <w:ilvl w:val="0"/>
          <w:numId w:val="1"/>
        </w:numPr>
        <w:spacing w:line="276" w:lineRule="auto"/>
        <w:jc w:val="both"/>
        <w:rPr>
          <w:color w:val="000000"/>
          <w:szCs w:val="28"/>
        </w:rPr>
      </w:pPr>
      <w:r w:rsidRPr="00607E33">
        <w:rPr>
          <w:color w:val="000000"/>
          <w:szCs w:val="28"/>
        </w:rPr>
        <w:t xml:space="preserve">Оказывать практическую помощь молодым педагогам в вопросах совершенствования теоретических и практических знаний и умений, повышение их педагогического мастерства и развитие профессиональных компетенций. </w:t>
      </w:r>
    </w:p>
    <w:p w:rsidR="00FC48EB" w:rsidRPr="00607E33" w:rsidRDefault="00FC48EB" w:rsidP="00FC48EB">
      <w:pPr>
        <w:jc w:val="both"/>
        <w:textAlignment w:val="top"/>
        <w:rPr>
          <w:rStyle w:val="aa"/>
          <w:rFonts w:eastAsia="Calibri"/>
          <w:color w:val="000000"/>
        </w:rPr>
      </w:pPr>
    </w:p>
    <w:p w:rsidR="00FC48EB" w:rsidRPr="00607E33" w:rsidRDefault="00FC48EB" w:rsidP="00FC48EB">
      <w:pPr>
        <w:pStyle w:val="a7"/>
        <w:tabs>
          <w:tab w:val="left" w:pos="180"/>
        </w:tabs>
        <w:jc w:val="both"/>
        <w:rPr>
          <w:rFonts w:ascii="Times New Roman" w:hAnsi="Times New Roman"/>
          <w:b/>
          <w:sz w:val="24"/>
          <w:szCs w:val="28"/>
        </w:rPr>
      </w:pPr>
      <w:r w:rsidRPr="00607E33">
        <w:rPr>
          <w:rFonts w:ascii="Times New Roman" w:hAnsi="Times New Roman"/>
          <w:b/>
          <w:sz w:val="24"/>
          <w:szCs w:val="28"/>
        </w:rPr>
        <w:t xml:space="preserve">   Формы работы МО:</w:t>
      </w:r>
    </w:p>
    <w:p w:rsidR="00FC48EB" w:rsidRPr="00607E33" w:rsidRDefault="00FC48EB" w:rsidP="00FC48EB">
      <w:pPr>
        <w:pStyle w:val="a7"/>
        <w:tabs>
          <w:tab w:val="left" w:pos="180"/>
        </w:tabs>
        <w:ind w:firstLine="720"/>
        <w:jc w:val="both"/>
        <w:rPr>
          <w:rFonts w:ascii="Times New Roman" w:hAnsi="Times New Roman"/>
          <w:b/>
          <w:i/>
          <w:sz w:val="24"/>
          <w:szCs w:val="28"/>
        </w:rPr>
      </w:pPr>
    </w:p>
    <w:p w:rsidR="00FC48EB" w:rsidRPr="00607E33" w:rsidRDefault="00FC48EB" w:rsidP="00FC48EB">
      <w:pPr>
        <w:pStyle w:val="a7"/>
        <w:numPr>
          <w:ilvl w:val="0"/>
          <w:numId w:val="3"/>
        </w:numPr>
        <w:spacing w:line="360" w:lineRule="auto"/>
        <w:ind w:left="851" w:firstLine="0"/>
        <w:jc w:val="both"/>
        <w:rPr>
          <w:rFonts w:ascii="Times New Roman" w:hAnsi="Times New Roman"/>
          <w:sz w:val="24"/>
          <w:szCs w:val="28"/>
        </w:rPr>
      </w:pPr>
      <w:r w:rsidRPr="00607E33">
        <w:rPr>
          <w:rFonts w:ascii="Times New Roman" w:hAnsi="Times New Roman"/>
          <w:sz w:val="24"/>
          <w:szCs w:val="28"/>
        </w:rPr>
        <w:t>Целевые и взаимные посещения уроков с последующим об</w:t>
      </w:r>
      <w:r w:rsidRPr="00607E33">
        <w:rPr>
          <w:rFonts w:ascii="Times New Roman" w:hAnsi="Times New Roman"/>
          <w:sz w:val="24"/>
          <w:szCs w:val="28"/>
        </w:rPr>
        <w:softHyphen/>
        <w:t>суждением их результатов.</w:t>
      </w:r>
    </w:p>
    <w:p w:rsidR="00FC48EB" w:rsidRPr="00607E33" w:rsidRDefault="00FC48EB" w:rsidP="00FC48EB">
      <w:pPr>
        <w:pStyle w:val="a7"/>
        <w:numPr>
          <w:ilvl w:val="0"/>
          <w:numId w:val="3"/>
        </w:numPr>
        <w:spacing w:line="360" w:lineRule="auto"/>
        <w:ind w:left="851" w:firstLine="0"/>
        <w:jc w:val="both"/>
        <w:rPr>
          <w:rFonts w:ascii="Times New Roman" w:hAnsi="Times New Roman"/>
          <w:sz w:val="24"/>
          <w:szCs w:val="28"/>
        </w:rPr>
      </w:pPr>
      <w:r w:rsidRPr="00607E33">
        <w:rPr>
          <w:rFonts w:ascii="Times New Roman" w:hAnsi="Times New Roman"/>
          <w:sz w:val="24"/>
          <w:szCs w:val="28"/>
        </w:rPr>
        <w:t>Обобщение и представление опыта работы учителей (открытые уроки, мастер-классы, творческие отчёты, публикации, разработка методических материалов) на различных уровнях.</w:t>
      </w:r>
    </w:p>
    <w:p w:rsidR="00FC48EB" w:rsidRPr="00607E33" w:rsidRDefault="00FC48EB" w:rsidP="00FC48EB">
      <w:pPr>
        <w:pStyle w:val="a7"/>
        <w:numPr>
          <w:ilvl w:val="0"/>
          <w:numId w:val="3"/>
        </w:numPr>
        <w:spacing w:line="360" w:lineRule="auto"/>
        <w:ind w:left="851" w:firstLine="0"/>
        <w:jc w:val="both"/>
        <w:rPr>
          <w:rFonts w:ascii="Times New Roman" w:hAnsi="Times New Roman"/>
          <w:sz w:val="24"/>
          <w:szCs w:val="28"/>
        </w:rPr>
      </w:pPr>
      <w:r w:rsidRPr="00607E33">
        <w:rPr>
          <w:rFonts w:ascii="Times New Roman" w:hAnsi="Times New Roman"/>
          <w:sz w:val="24"/>
          <w:szCs w:val="28"/>
        </w:rPr>
        <w:t>Участие в семинарах, конференциях и конкурсах, творческих группах.</w:t>
      </w:r>
    </w:p>
    <w:p w:rsidR="00FC48EB" w:rsidRPr="00607E33" w:rsidRDefault="00FC48EB" w:rsidP="00FC48EB">
      <w:pPr>
        <w:pStyle w:val="a7"/>
        <w:numPr>
          <w:ilvl w:val="0"/>
          <w:numId w:val="3"/>
        </w:numPr>
        <w:spacing w:line="360" w:lineRule="auto"/>
        <w:ind w:left="851" w:firstLine="0"/>
        <w:jc w:val="both"/>
        <w:rPr>
          <w:rFonts w:ascii="Times New Roman" w:hAnsi="Times New Roman"/>
          <w:sz w:val="24"/>
          <w:szCs w:val="28"/>
        </w:rPr>
      </w:pPr>
      <w:r w:rsidRPr="00607E33">
        <w:rPr>
          <w:rFonts w:ascii="Times New Roman" w:hAnsi="Times New Roman"/>
          <w:sz w:val="24"/>
          <w:szCs w:val="28"/>
        </w:rPr>
        <w:t>Работа с одарёнными детьми.</w:t>
      </w:r>
    </w:p>
    <w:p w:rsidR="00FC48EB" w:rsidRPr="00607E33" w:rsidRDefault="00FC48EB" w:rsidP="00FC48EB">
      <w:pPr>
        <w:pStyle w:val="a7"/>
        <w:spacing w:line="360" w:lineRule="auto"/>
        <w:ind w:firstLine="284"/>
        <w:jc w:val="center"/>
        <w:rPr>
          <w:rFonts w:ascii="Times New Roman" w:hAnsi="Times New Roman"/>
          <w:b/>
          <w:sz w:val="24"/>
          <w:szCs w:val="28"/>
        </w:rPr>
      </w:pPr>
      <w:r w:rsidRPr="00607E33">
        <w:rPr>
          <w:rFonts w:ascii="Times New Roman" w:hAnsi="Times New Roman"/>
          <w:b/>
          <w:sz w:val="24"/>
          <w:szCs w:val="28"/>
        </w:rPr>
        <w:t>Направления работы</w:t>
      </w:r>
    </w:p>
    <w:p w:rsidR="00FC48EB" w:rsidRPr="00607E33" w:rsidRDefault="00FC48EB" w:rsidP="00FC48EB">
      <w:pPr>
        <w:pStyle w:val="a7"/>
        <w:numPr>
          <w:ilvl w:val="0"/>
          <w:numId w:val="4"/>
        </w:numPr>
        <w:spacing w:line="360" w:lineRule="auto"/>
        <w:jc w:val="both"/>
        <w:rPr>
          <w:rFonts w:ascii="Times New Roman" w:hAnsi="Times New Roman"/>
          <w:b/>
          <w:i/>
          <w:sz w:val="24"/>
          <w:szCs w:val="28"/>
          <w:u w:val="single"/>
        </w:rPr>
      </w:pPr>
      <w:r w:rsidRPr="00607E33">
        <w:rPr>
          <w:rFonts w:ascii="Times New Roman" w:hAnsi="Times New Roman"/>
          <w:b/>
          <w:i/>
          <w:sz w:val="24"/>
          <w:szCs w:val="28"/>
          <w:u w:val="single"/>
        </w:rPr>
        <w:t>Аналитическая деятельность:</w:t>
      </w:r>
    </w:p>
    <w:p w:rsidR="00FC48EB" w:rsidRPr="00607E33" w:rsidRDefault="00FC48EB" w:rsidP="00FC48EB">
      <w:pPr>
        <w:pStyle w:val="a7"/>
        <w:numPr>
          <w:ilvl w:val="0"/>
          <w:numId w:val="6"/>
        </w:numPr>
        <w:spacing w:line="360" w:lineRule="auto"/>
        <w:jc w:val="both"/>
        <w:rPr>
          <w:rFonts w:ascii="Times New Roman" w:hAnsi="Times New Roman"/>
          <w:sz w:val="24"/>
          <w:szCs w:val="28"/>
        </w:rPr>
      </w:pPr>
      <w:r w:rsidRPr="00607E33">
        <w:rPr>
          <w:rFonts w:ascii="Times New Roman" w:hAnsi="Times New Roman"/>
          <w:sz w:val="24"/>
          <w:szCs w:val="28"/>
        </w:rPr>
        <w:t>Анализ ме</w:t>
      </w:r>
      <w:r w:rsidR="00FC6641">
        <w:rPr>
          <w:rFonts w:ascii="Times New Roman" w:hAnsi="Times New Roman"/>
          <w:sz w:val="24"/>
          <w:szCs w:val="28"/>
        </w:rPr>
        <w:t xml:space="preserve">тодической деятельности </w:t>
      </w:r>
      <w:r w:rsidR="00536C0E">
        <w:rPr>
          <w:rFonts w:ascii="Times New Roman" w:hAnsi="Times New Roman"/>
          <w:sz w:val="24"/>
          <w:szCs w:val="28"/>
        </w:rPr>
        <w:t>ё</w:t>
      </w:r>
      <w:bookmarkStart w:id="0" w:name="_GoBack"/>
      <w:bookmarkEnd w:id="0"/>
      <w:r w:rsidR="00137EEE">
        <w:rPr>
          <w:rFonts w:ascii="Times New Roman" w:hAnsi="Times New Roman"/>
          <w:sz w:val="24"/>
          <w:szCs w:val="28"/>
        </w:rPr>
        <w:t>за 2023-2024</w:t>
      </w:r>
      <w:r w:rsidRPr="00607E33">
        <w:rPr>
          <w:rFonts w:ascii="Times New Roman" w:hAnsi="Times New Roman"/>
          <w:sz w:val="24"/>
          <w:szCs w:val="28"/>
        </w:rPr>
        <w:t xml:space="preserve"> уч</w:t>
      </w:r>
      <w:r w:rsidR="00137EEE">
        <w:rPr>
          <w:rFonts w:ascii="Times New Roman" w:hAnsi="Times New Roman"/>
          <w:sz w:val="24"/>
          <w:szCs w:val="28"/>
        </w:rPr>
        <w:t>ебный год и планирование на 2024 -2025</w:t>
      </w:r>
      <w:r w:rsidRPr="00607E33">
        <w:rPr>
          <w:rFonts w:ascii="Times New Roman" w:hAnsi="Times New Roman"/>
          <w:sz w:val="24"/>
          <w:szCs w:val="28"/>
        </w:rPr>
        <w:t xml:space="preserve"> учебный год.</w:t>
      </w:r>
    </w:p>
    <w:p w:rsidR="00FC48EB" w:rsidRPr="00607E33" w:rsidRDefault="00FC48EB" w:rsidP="00FC48EB">
      <w:pPr>
        <w:pStyle w:val="a7"/>
        <w:numPr>
          <w:ilvl w:val="0"/>
          <w:numId w:val="6"/>
        </w:numPr>
        <w:spacing w:line="360" w:lineRule="auto"/>
        <w:jc w:val="both"/>
        <w:rPr>
          <w:rFonts w:ascii="Times New Roman" w:hAnsi="Times New Roman"/>
          <w:sz w:val="24"/>
          <w:szCs w:val="28"/>
        </w:rPr>
      </w:pPr>
      <w:r w:rsidRPr="00607E33">
        <w:rPr>
          <w:rFonts w:ascii="Times New Roman" w:hAnsi="Times New Roman"/>
          <w:sz w:val="24"/>
          <w:szCs w:val="28"/>
        </w:rPr>
        <w:lastRenderedPageBreak/>
        <w:t>Анализ посещения открытых уроков.</w:t>
      </w:r>
    </w:p>
    <w:p w:rsidR="00FC48EB" w:rsidRPr="00607E33" w:rsidRDefault="00FC48EB" w:rsidP="00FC48EB">
      <w:pPr>
        <w:pStyle w:val="a7"/>
        <w:numPr>
          <w:ilvl w:val="0"/>
          <w:numId w:val="6"/>
        </w:numPr>
        <w:spacing w:line="360" w:lineRule="auto"/>
        <w:jc w:val="both"/>
        <w:rPr>
          <w:rFonts w:ascii="Times New Roman" w:hAnsi="Times New Roman"/>
          <w:sz w:val="24"/>
          <w:szCs w:val="28"/>
        </w:rPr>
      </w:pPr>
      <w:r w:rsidRPr="00607E33">
        <w:rPr>
          <w:rFonts w:ascii="Times New Roman" w:hAnsi="Times New Roman"/>
          <w:sz w:val="24"/>
          <w:szCs w:val="28"/>
        </w:rPr>
        <w:t>Изучение направлений деятельности педагогов (тема самообразования).</w:t>
      </w:r>
    </w:p>
    <w:p w:rsidR="00FC48EB" w:rsidRPr="00607E33" w:rsidRDefault="00FC48EB" w:rsidP="00FC48EB">
      <w:pPr>
        <w:pStyle w:val="a7"/>
        <w:numPr>
          <w:ilvl w:val="0"/>
          <w:numId w:val="4"/>
        </w:numPr>
        <w:spacing w:line="360" w:lineRule="auto"/>
        <w:jc w:val="both"/>
        <w:rPr>
          <w:rFonts w:ascii="Times New Roman" w:hAnsi="Times New Roman"/>
          <w:b/>
          <w:i/>
          <w:sz w:val="24"/>
          <w:szCs w:val="28"/>
          <w:u w:val="single"/>
        </w:rPr>
      </w:pPr>
      <w:r w:rsidRPr="00607E33">
        <w:rPr>
          <w:rFonts w:ascii="Times New Roman" w:hAnsi="Times New Roman"/>
          <w:b/>
          <w:i/>
          <w:sz w:val="24"/>
          <w:szCs w:val="28"/>
          <w:u w:val="single"/>
        </w:rPr>
        <w:t>Информационная деятельность:</w:t>
      </w:r>
    </w:p>
    <w:p w:rsidR="00FC48EB" w:rsidRPr="00607E33" w:rsidRDefault="00FC48EB" w:rsidP="00FC48EB">
      <w:pPr>
        <w:pStyle w:val="a7"/>
        <w:numPr>
          <w:ilvl w:val="0"/>
          <w:numId w:val="7"/>
        </w:numPr>
        <w:spacing w:line="360" w:lineRule="auto"/>
        <w:rPr>
          <w:rFonts w:ascii="Times New Roman" w:hAnsi="Times New Roman"/>
          <w:sz w:val="24"/>
          <w:szCs w:val="28"/>
        </w:rPr>
      </w:pPr>
      <w:r w:rsidRPr="00607E33">
        <w:rPr>
          <w:rFonts w:ascii="Times New Roman" w:hAnsi="Times New Roman"/>
          <w:sz w:val="24"/>
          <w:szCs w:val="28"/>
        </w:rPr>
        <w:t>Улучшение сетевого взаимодействия членов методического объединения через использование информационных технологий (социальные сети, методические группы)</w:t>
      </w:r>
    </w:p>
    <w:p w:rsidR="00FC48EB" w:rsidRPr="00607E33" w:rsidRDefault="00FC48EB" w:rsidP="00FC48EB">
      <w:pPr>
        <w:pStyle w:val="a7"/>
        <w:numPr>
          <w:ilvl w:val="0"/>
          <w:numId w:val="4"/>
        </w:numPr>
        <w:spacing w:line="360" w:lineRule="auto"/>
        <w:jc w:val="both"/>
        <w:rPr>
          <w:rFonts w:ascii="Times New Roman" w:hAnsi="Times New Roman"/>
          <w:b/>
          <w:i/>
          <w:sz w:val="24"/>
          <w:szCs w:val="28"/>
          <w:u w:val="single"/>
        </w:rPr>
      </w:pPr>
      <w:r w:rsidRPr="00607E33">
        <w:rPr>
          <w:rFonts w:ascii="Times New Roman" w:hAnsi="Times New Roman"/>
          <w:b/>
          <w:i/>
          <w:sz w:val="24"/>
          <w:szCs w:val="28"/>
          <w:u w:val="single"/>
        </w:rPr>
        <w:t>Организация методической деятельности:</w:t>
      </w:r>
    </w:p>
    <w:p w:rsidR="00FC48EB" w:rsidRPr="00607E33" w:rsidRDefault="00FC48EB" w:rsidP="00FC48EB">
      <w:pPr>
        <w:pStyle w:val="a7"/>
        <w:numPr>
          <w:ilvl w:val="0"/>
          <w:numId w:val="5"/>
        </w:numPr>
        <w:spacing w:line="360" w:lineRule="auto"/>
        <w:ind w:left="1134" w:hanging="425"/>
        <w:jc w:val="both"/>
        <w:rPr>
          <w:rFonts w:ascii="Times New Roman" w:hAnsi="Times New Roman"/>
          <w:sz w:val="24"/>
          <w:szCs w:val="28"/>
        </w:rPr>
      </w:pPr>
      <w:r w:rsidRPr="00607E33">
        <w:rPr>
          <w:rFonts w:ascii="Times New Roman" w:hAnsi="Times New Roman"/>
          <w:sz w:val="24"/>
          <w:szCs w:val="28"/>
        </w:rPr>
        <w:t>Выявление  затруднений, методическое сопровождение и оказание практической помощи педагогам в период подготовки к аттестации.</w:t>
      </w:r>
    </w:p>
    <w:p w:rsidR="00FC48EB" w:rsidRPr="00607E33" w:rsidRDefault="00FC48EB" w:rsidP="00FC48EB">
      <w:pPr>
        <w:numPr>
          <w:ilvl w:val="0"/>
          <w:numId w:val="5"/>
        </w:numPr>
        <w:spacing w:line="360" w:lineRule="auto"/>
        <w:ind w:left="1134" w:hanging="425"/>
        <w:jc w:val="both"/>
        <w:rPr>
          <w:rFonts w:eastAsia="Calibri"/>
          <w:szCs w:val="28"/>
        </w:rPr>
      </w:pPr>
      <w:r w:rsidRPr="00607E33">
        <w:rPr>
          <w:rFonts w:eastAsia="Calibri"/>
          <w:szCs w:val="28"/>
        </w:rPr>
        <w:t>Распространение результативного педагогического опыта учителей.</w:t>
      </w:r>
    </w:p>
    <w:p w:rsidR="00FC48EB" w:rsidRPr="00607E33" w:rsidRDefault="00FC48EB" w:rsidP="00FC48EB">
      <w:pPr>
        <w:pStyle w:val="a7"/>
        <w:spacing w:line="360" w:lineRule="auto"/>
        <w:ind w:firstLine="284"/>
        <w:jc w:val="both"/>
        <w:rPr>
          <w:rFonts w:ascii="Times New Roman" w:hAnsi="Times New Roman"/>
          <w:b/>
          <w:i/>
          <w:sz w:val="24"/>
          <w:szCs w:val="28"/>
          <w:u w:val="single"/>
        </w:rPr>
      </w:pPr>
      <w:r w:rsidRPr="00607E33">
        <w:rPr>
          <w:rFonts w:ascii="Times New Roman" w:hAnsi="Times New Roman"/>
          <w:b/>
          <w:i/>
          <w:sz w:val="24"/>
          <w:szCs w:val="28"/>
        </w:rPr>
        <w:t xml:space="preserve">4. </w:t>
      </w:r>
      <w:r w:rsidRPr="00607E33">
        <w:rPr>
          <w:rFonts w:ascii="Times New Roman" w:hAnsi="Times New Roman"/>
          <w:b/>
          <w:i/>
          <w:sz w:val="24"/>
          <w:szCs w:val="28"/>
          <w:u w:val="single"/>
        </w:rPr>
        <w:t>Организация работы с молодыми специалистами:</w:t>
      </w:r>
    </w:p>
    <w:p w:rsidR="00FC48EB" w:rsidRPr="00607E33" w:rsidRDefault="00FC48EB" w:rsidP="00FC48EB">
      <w:pPr>
        <w:numPr>
          <w:ilvl w:val="0"/>
          <w:numId w:val="1"/>
        </w:numPr>
        <w:spacing w:line="276" w:lineRule="auto"/>
        <w:jc w:val="both"/>
        <w:rPr>
          <w:color w:val="000000"/>
          <w:szCs w:val="28"/>
        </w:rPr>
      </w:pPr>
      <w:r w:rsidRPr="00607E33">
        <w:rPr>
          <w:color w:val="000000"/>
          <w:szCs w:val="28"/>
        </w:rPr>
        <w:t xml:space="preserve">Оказание практической помощи молодым педагогам в вопросах совершенствования теоретических и практических знаний и умений, повышение их педагогического мастерства и развитие профессиональных компетенций. </w:t>
      </w:r>
    </w:p>
    <w:p w:rsidR="00FC48EB" w:rsidRDefault="00FC48EB" w:rsidP="00371EEC">
      <w:pPr>
        <w:spacing w:line="360" w:lineRule="auto"/>
        <w:ind w:left="284"/>
        <w:jc w:val="both"/>
        <w:rPr>
          <w:rFonts w:eastAsia="Calibri"/>
          <w:b/>
          <w:i/>
          <w:szCs w:val="28"/>
          <w:u w:val="single"/>
        </w:rPr>
      </w:pPr>
    </w:p>
    <w:p w:rsidR="00FC48EB" w:rsidRDefault="00607E33" w:rsidP="00607E33">
      <w:pPr>
        <w:spacing w:line="360" w:lineRule="auto"/>
        <w:jc w:val="both"/>
        <w:rPr>
          <w:rFonts w:eastAsia="Calibri"/>
          <w:b/>
          <w:i/>
          <w:szCs w:val="28"/>
          <w:u w:val="single"/>
        </w:rPr>
      </w:pPr>
      <w:r>
        <w:rPr>
          <w:color w:val="000000"/>
          <w:shd w:val="clear" w:color="auto" w:fill="FFFFFF"/>
        </w:rPr>
        <w:t xml:space="preserve">Весь перечень указанных задач претворялся в жизнь посредством теоретического изучения вопросов, обсуждения на заседаниях МО, </w:t>
      </w:r>
      <w:proofErr w:type="spellStart"/>
      <w:r>
        <w:rPr>
          <w:color w:val="000000"/>
          <w:shd w:val="clear" w:color="auto" w:fill="FFFFFF"/>
        </w:rPr>
        <w:t>взаимопосещения</w:t>
      </w:r>
      <w:proofErr w:type="spellEnd"/>
      <w:r>
        <w:rPr>
          <w:color w:val="000000"/>
          <w:shd w:val="clear" w:color="auto" w:fill="FFFFFF"/>
        </w:rPr>
        <w:t xml:space="preserve"> открытых уроков и внеклассных мероприятий</w:t>
      </w:r>
      <w:r w:rsidR="00385734">
        <w:rPr>
          <w:color w:val="000000"/>
          <w:shd w:val="clear" w:color="auto" w:fill="FFFFFF"/>
        </w:rPr>
        <w:t>.</w:t>
      </w:r>
    </w:p>
    <w:p w:rsidR="00371EEC" w:rsidRPr="00371EEC" w:rsidRDefault="00371EEC" w:rsidP="00371EEC">
      <w:pPr>
        <w:spacing w:line="360" w:lineRule="auto"/>
        <w:ind w:left="284"/>
        <w:jc w:val="both"/>
        <w:rPr>
          <w:rFonts w:eastAsia="Calibri"/>
          <w:b/>
          <w:i/>
          <w:szCs w:val="28"/>
          <w:u w:val="single"/>
        </w:rPr>
      </w:pPr>
      <w:r w:rsidRPr="00371EEC">
        <w:rPr>
          <w:rFonts w:eastAsia="Calibri"/>
          <w:b/>
          <w:i/>
          <w:szCs w:val="28"/>
          <w:u w:val="single"/>
        </w:rPr>
        <w:t>Проведены заседания МО</w:t>
      </w:r>
    </w:p>
    <w:tbl>
      <w:tblPr>
        <w:tblpPr w:leftFromText="180" w:rightFromText="180" w:vertAnchor="text" w:horzAnchor="margin" w:tblpY="237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06"/>
        <w:gridCol w:w="1418"/>
        <w:gridCol w:w="1842"/>
        <w:gridCol w:w="2092"/>
      </w:tblGrid>
      <w:tr w:rsidR="000D332F" w:rsidRPr="00A437C0" w:rsidTr="007020B0">
        <w:trPr>
          <w:trHeight w:val="613"/>
        </w:trPr>
        <w:tc>
          <w:tcPr>
            <w:tcW w:w="3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32F" w:rsidRPr="00A437C0" w:rsidRDefault="000D332F" w:rsidP="00787701">
            <w:r w:rsidRPr="00A437C0">
              <w:t>Тема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32F" w:rsidRPr="00A437C0" w:rsidRDefault="000D332F" w:rsidP="00787701">
            <w:r w:rsidRPr="00A437C0">
              <w:t>Дата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32F" w:rsidRPr="00A437C0" w:rsidRDefault="000D332F" w:rsidP="00787701">
            <w:r w:rsidRPr="00A437C0">
              <w:t>Содержание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32F" w:rsidRPr="00A437C0" w:rsidRDefault="000D332F" w:rsidP="00787701">
            <w:r w:rsidRPr="00A437C0">
              <w:t>Ответственные</w:t>
            </w:r>
          </w:p>
        </w:tc>
      </w:tr>
      <w:tr w:rsidR="000D332F" w:rsidRPr="007323F1" w:rsidTr="007020B0">
        <w:trPr>
          <w:trHeight w:val="613"/>
        </w:trPr>
        <w:tc>
          <w:tcPr>
            <w:tcW w:w="3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2A7" w:rsidRPr="007323F1" w:rsidRDefault="00201B8C" w:rsidP="00F642A7">
            <w:pPr>
              <w:pStyle w:val="a7"/>
              <w:rPr>
                <w:b/>
                <w:sz w:val="24"/>
                <w:szCs w:val="24"/>
              </w:rPr>
            </w:pPr>
            <w:r w:rsidRPr="007323F1">
              <w:rPr>
                <w:b/>
                <w:sz w:val="24"/>
                <w:szCs w:val="24"/>
              </w:rPr>
              <w:t>«</w:t>
            </w:r>
            <w:r w:rsidR="00F642A7" w:rsidRPr="007323F1">
              <w:rPr>
                <w:b/>
                <w:sz w:val="24"/>
                <w:szCs w:val="24"/>
              </w:rPr>
              <w:t>Формирование функциональной грамотности как фактор достижения современного качества образования и воспитания обучающихся в условиях реализации ФГОС»</w:t>
            </w:r>
          </w:p>
          <w:p w:rsidR="000D332F" w:rsidRPr="007323F1" w:rsidRDefault="000D332F" w:rsidP="00F642A7">
            <w:pPr>
              <w:spacing w:line="276" w:lineRule="auto"/>
              <w:jc w:val="both"/>
              <w:rPr>
                <w:b/>
                <w:i/>
              </w:rPr>
            </w:pPr>
            <w:r w:rsidRPr="007323F1">
              <w:rPr>
                <w:b/>
                <w:bCs/>
              </w:rPr>
              <w:t xml:space="preserve">Цель: </w:t>
            </w:r>
          </w:p>
          <w:p w:rsidR="00FC6641" w:rsidRDefault="00F642A7" w:rsidP="00FC6641">
            <w:pPr>
              <w:spacing w:line="276" w:lineRule="auto"/>
              <w:jc w:val="both"/>
            </w:pPr>
            <w:r w:rsidRPr="007323F1">
              <w:t xml:space="preserve">распространение опыта работы на методическую тему </w:t>
            </w:r>
          </w:p>
          <w:p w:rsidR="000D332F" w:rsidRPr="00FC6641" w:rsidRDefault="00F642A7" w:rsidP="00FC6641">
            <w:pPr>
              <w:spacing w:line="276" w:lineRule="auto"/>
              <w:jc w:val="both"/>
            </w:pPr>
            <w:r w:rsidRPr="007323F1">
              <w:t>2024-2025</w:t>
            </w:r>
            <w:r w:rsidR="007323F1">
              <w:t xml:space="preserve"> </w:t>
            </w:r>
            <w:proofErr w:type="spellStart"/>
            <w:r w:rsidR="007323F1">
              <w:t>уч.г</w:t>
            </w:r>
            <w:proofErr w:type="spellEnd"/>
            <w:r w:rsidR="007323F1"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32F" w:rsidRPr="007323F1" w:rsidRDefault="00F642A7" w:rsidP="000D332F">
            <w:pPr>
              <w:spacing w:line="360" w:lineRule="auto"/>
              <w:jc w:val="center"/>
              <w:rPr>
                <w:rFonts w:eastAsia="Calibri"/>
              </w:rPr>
            </w:pPr>
            <w:r w:rsidRPr="007323F1">
              <w:rPr>
                <w:rFonts w:eastAsia="Calibri"/>
              </w:rPr>
              <w:t>29</w:t>
            </w:r>
            <w:r w:rsidR="000D332F" w:rsidRPr="007323F1">
              <w:rPr>
                <w:rFonts w:eastAsia="Calibri"/>
              </w:rPr>
              <w:t>.10.2023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32F" w:rsidRPr="007323F1" w:rsidRDefault="000D332F" w:rsidP="000D332F">
            <w:pPr>
              <w:spacing w:line="276" w:lineRule="auto"/>
              <w:jc w:val="center"/>
              <w:rPr>
                <w:rFonts w:eastAsia="Calibri"/>
              </w:rPr>
            </w:pPr>
            <w:r w:rsidRPr="007323F1">
              <w:t>круглый стол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32F" w:rsidRPr="007323F1" w:rsidRDefault="000D332F" w:rsidP="00F642A7">
            <w:pPr>
              <w:spacing w:line="360" w:lineRule="auto"/>
              <w:jc w:val="center"/>
              <w:rPr>
                <w:rFonts w:eastAsia="Calibri"/>
              </w:rPr>
            </w:pPr>
            <w:r w:rsidRPr="007323F1">
              <w:rPr>
                <w:rFonts w:eastAsia="Calibri"/>
              </w:rPr>
              <w:t xml:space="preserve">Руководитель МО </w:t>
            </w:r>
            <w:r w:rsidR="00F642A7" w:rsidRPr="007323F1">
              <w:rPr>
                <w:rFonts w:eastAsia="Calibri"/>
              </w:rPr>
              <w:t>Буря М.В</w:t>
            </w:r>
            <w:r w:rsidRPr="007323F1">
              <w:rPr>
                <w:rFonts w:eastAsia="Calibri"/>
              </w:rPr>
              <w:t>., учителя МО</w:t>
            </w:r>
          </w:p>
        </w:tc>
      </w:tr>
      <w:tr w:rsidR="000D332F" w:rsidRPr="007323F1" w:rsidTr="007020B0">
        <w:trPr>
          <w:trHeight w:val="613"/>
        </w:trPr>
        <w:tc>
          <w:tcPr>
            <w:tcW w:w="3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BA" w:rsidRPr="007323F1" w:rsidRDefault="002433BA" w:rsidP="00201B8C">
            <w:pPr>
              <w:pStyle w:val="a7"/>
              <w:rPr>
                <w:rFonts w:asciiTheme="majorHAnsi" w:hAnsiTheme="majorHAnsi"/>
                <w:b/>
                <w:sz w:val="24"/>
                <w:szCs w:val="24"/>
              </w:rPr>
            </w:pPr>
            <w:r w:rsidRPr="007323F1">
              <w:rPr>
                <w:rFonts w:asciiTheme="majorHAnsi" w:hAnsiTheme="majorHAnsi"/>
                <w:b/>
                <w:sz w:val="24"/>
                <w:szCs w:val="24"/>
              </w:rPr>
              <w:t xml:space="preserve">«Стратегии формирования читательской грамотности у обучающихся. </w:t>
            </w:r>
            <w:r w:rsidRPr="007323F1">
              <w:rPr>
                <w:rFonts w:ascii="Arial" w:hAnsi="Arial" w:cs="Arial"/>
                <w:b/>
                <w:bCs/>
                <w:i/>
                <w:iCs/>
                <w:color w:val="181818"/>
                <w:sz w:val="24"/>
                <w:szCs w:val="24"/>
              </w:rPr>
              <w:t>Формирование читательской грамотности младших школьников при подготовке к ВПР</w:t>
            </w:r>
            <w:r w:rsidRPr="007323F1">
              <w:rPr>
                <w:rFonts w:asciiTheme="majorHAnsi" w:hAnsiTheme="majorHAnsi"/>
                <w:b/>
                <w:sz w:val="24"/>
                <w:szCs w:val="24"/>
              </w:rPr>
              <w:t>»</w:t>
            </w:r>
          </w:p>
          <w:p w:rsidR="000D332F" w:rsidRPr="007323F1" w:rsidRDefault="000D332F" w:rsidP="000D332F">
            <w:pPr>
              <w:pStyle w:val="Default"/>
              <w:spacing w:line="276" w:lineRule="auto"/>
              <w:jc w:val="both"/>
            </w:pPr>
            <w:r w:rsidRPr="007323F1">
              <w:rPr>
                <w:b/>
                <w:bCs/>
              </w:rPr>
              <w:t xml:space="preserve">Цель: </w:t>
            </w:r>
          </w:p>
          <w:p w:rsidR="000D332F" w:rsidRPr="007323F1" w:rsidRDefault="000D332F" w:rsidP="000D332F">
            <w:pPr>
              <w:pStyle w:val="Default"/>
              <w:spacing w:line="276" w:lineRule="auto"/>
              <w:jc w:val="both"/>
            </w:pPr>
            <w:r w:rsidRPr="007323F1">
              <w:lastRenderedPageBreak/>
              <w:t xml:space="preserve">Рассмотрение вопросов, связанных с развитием читательской грамотности младших школьников </w:t>
            </w:r>
          </w:p>
          <w:p w:rsidR="000D332F" w:rsidRPr="007323F1" w:rsidRDefault="000D332F" w:rsidP="00787701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32F" w:rsidRPr="007323F1" w:rsidRDefault="002433BA" w:rsidP="000D332F">
            <w:pPr>
              <w:jc w:val="center"/>
            </w:pPr>
            <w:r w:rsidRPr="007323F1">
              <w:lastRenderedPageBreak/>
              <w:t>18.02</w:t>
            </w:r>
            <w:r w:rsidR="000D332F" w:rsidRPr="007323F1">
              <w:t>.202</w:t>
            </w:r>
            <w:r w:rsidRPr="007323F1">
              <w:t>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32F" w:rsidRPr="007323F1" w:rsidRDefault="000D332F" w:rsidP="000D332F">
            <w:pPr>
              <w:jc w:val="center"/>
            </w:pPr>
            <w:r w:rsidRPr="007323F1">
              <w:t>Мастер-класс «</w:t>
            </w:r>
            <w:r w:rsidRPr="007323F1">
              <w:rPr>
                <w:bCs/>
                <w:iCs/>
              </w:rPr>
              <w:t>Практико-ориентированные задания на уроках литературного чтения</w:t>
            </w:r>
            <w:r w:rsidR="002433BA" w:rsidRPr="007323F1">
              <w:rPr>
                <w:bCs/>
                <w:iCs/>
              </w:rPr>
              <w:t xml:space="preserve"> и окружающего мира</w:t>
            </w:r>
            <w:r w:rsidRPr="007323F1">
              <w:rPr>
                <w:bCs/>
                <w:iCs/>
              </w:rPr>
              <w:t>».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32F" w:rsidRPr="007323F1" w:rsidRDefault="000D332F" w:rsidP="002433BA">
            <w:pPr>
              <w:jc w:val="center"/>
            </w:pPr>
            <w:r w:rsidRPr="007323F1">
              <w:rPr>
                <w:rFonts w:eastAsia="Calibri"/>
              </w:rPr>
              <w:t xml:space="preserve">Руководитель МО </w:t>
            </w:r>
            <w:r w:rsidR="002433BA" w:rsidRPr="007323F1">
              <w:rPr>
                <w:rFonts w:eastAsia="Calibri"/>
              </w:rPr>
              <w:t>Буря М.В</w:t>
            </w:r>
            <w:r w:rsidRPr="007323F1">
              <w:rPr>
                <w:rFonts w:eastAsia="Calibri"/>
              </w:rPr>
              <w:t>., учителя МО</w:t>
            </w:r>
          </w:p>
        </w:tc>
      </w:tr>
      <w:tr w:rsidR="000D332F" w:rsidRPr="007323F1" w:rsidTr="007020B0">
        <w:trPr>
          <w:trHeight w:val="613"/>
        </w:trPr>
        <w:tc>
          <w:tcPr>
            <w:tcW w:w="3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D5" w:rsidRPr="007323F1" w:rsidRDefault="00203DD5" w:rsidP="00201B8C">
            <w:pPr>
              <w:pStyle w:val="a7"/>
              <w:rPr>
                <w:rFonts w:asciiTheme="majorHAnsi" w:hAnsiTheme="majorHAnsi"/>
                <w:b/>
                <w:sz w:val="24"/>
                <w:szCs w:val="24"/>
              </w:rPr>
            </w:pPr>
            <w:r w:rsidRPr="007323F1">
              <w:rPr>
                <w:rFonts w:asciiTheme="majorHAnsi" w:hAnsiTheme="majorHAnsi"/>
                <w:b/>
                <w:sz w:val="24"/>
                <w:szCs w:val="24"/>
              </w:rPr>
              <w:lastRenderedPageBreak/>
              <w:t>«</w:t>
            </w:r>
            <w:r w:rsidRPr="007323F1">
              <w:rPr>
                <w:rFonts w:ascii="Arial" w:hAnsi="Arial" w:cs="Arial"/>
                <w:b/>
                <w:bCs/>
                <w:i/>
                <w:iCs/>
                <w:color w:val="181818"/>
                <w:sz w:val="24"/>
                <w:szCs w:val="24"/>
              </w:rPr>
              <w:t>Применение новых образовательных технологий при работе со слабо мотивированными и одарёнными детьми</w:t>
            </w:r>
            <w:r w:rsidRPr="007323F1">
              <w:rPr>
                <w:rFonts w:asciiTheme="majorHAnsi" w:hAnsiTheme="majorHAnsi"/>
                <w:b/>
                <w:sz w:val="24"/>
                <w:szCs w:val="24"/>
              </w:rPr>
              <w:t>»</w:t>
            </w:r>
          </w:p>
          <w:p w:rsidR="00C40860" w:rsidRPr="007323F1" w:rsidRDefault="00C40860" w:rsidP="00C40860">
            <w:pPr>
              <w:spacing w:line="276" w:lineRule="auto"/>
              <w:jc w:val="both"/>
            </w:pPr>
            <w:r w:rsidRPr="007323F1">
              <w:rPr>
                <w:b/>
              </w:rPr>
              <w:t>Цель:</w:t>
            </w:r>
            <w:r w:rsidRPr="007323F1">
              <w:rPr>
                <w:i/>
              </w:rPr>
              <w:t xml:space="preserve"> </w:t>
            </w:r>
            <w:r w:rsidRPr="007323F1">
              <w:t>обобщение, распространение опыта работы по использованию инновационных технологий для повышения качества обучения и воспитания младших школьников.</w:t>
            </w:r>
          </w:p>
          <w:p w:rsidR="000D332F" w:rsidRPr="007323F1" w:rsidRDefault="000D332F" w:rsidP="00C40860">
            <w:pPr>
              <w:spacing w:line="360" w:lineRule="auto"/>
              <w:jc w:val="both"/>
              <w:rPr>
                <w:rFonts w:eastAsia="Calibri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32F" w:rsidRPr="007323F1" w:rsidRDefault="00203DD5" w:rsidP="00303A4B">
            <w:pPr>
              <w:spacing w:line="360" w:lineRule="auto"/>
              <w:jc w:val="center"/>
              <w:rPr>
                <w:rFonts w:eastAsia="Calibri"/>
              </w:rPr>
            </w:pPr>
            <w:r w:rsidRPr="007323F1">
              <w:rPr>
                <w:rFonts w:eastAsia="Calibri"/>
              </w:rPr>
              <w:t>24.04</w:t>
            </w:r>
            <w:r w:rsidR="000D332F" w:rsidRPr="007323F1">
              <w:rPr>
                <w:rFonts w:eastAsia="Calibri"/>
              </w:rPr>
              <w:t>.202</w:t>
            </w:r>
            <w:r w:rsidRPr="007323F1">
              <w:rPr>
                <w:rFonts w:eastAsia="Calibri"/>
              </w:rPr>
              <w:t>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32F" w:rsidRPr="007323F1" w:rsidRDefault="000D332F" w:rsidP="00303A4B">
            <w:pPr>
              <w:spacing w:line="360" w:lineRule="auto"/>
              <w:jc w:val="center"/>
              <w:rPr>
                <w:rFonts w:eastAsia="Calibri"/>
              </w:rPr>
            </w:pPr>
            <w:r w:rsidRPr="007323F1">
              <w:rPr>
                <w:rFonts w:eastAsia="Calibri"/>
              </w:rPr>
              <w:t>Семинар, открытые уроки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32F" w:rsidRPr="007323F1" w:rsidRDefault="000D332F" w:rsidP="00203DD5">
            <w:pPr>
              <w:spacing w:line="360" w:lineRule="auto"/>
              <w:jc w:val="center"/>
              <w:rPr>
                <w:rFonts w:eastAsia="Calibri"/>
              </w:rPr>
            </w:pPr>
            <w:r w:rsidRPr="007323F1">
              <w:rPr>
                <w:rFonts w:eastAsia="Calibri"/>
              </w:rPr>
              <w:t xml:space="preserve">Руководитель МО </w:t>
            </w:r>
            <w:r w:rsidR="00203DD5" w:rsidRPr="007323F1">
              <w:rPr>
                <w:rFonts w:eastAsia="Calibri"/>
              </w:rPr>
              <w:t>Буря М.В.,</w:t>
            </w:r>
            <w:r w:rsidRPr="007323F1">
              <w:rPr>
                <w:rFonts w:eastAsia="Calibri"/>
              </w:rPr>
              <w:t xml:space="preserve"> учителя МО</w:t>
            </w:r>
          </w:p>
        </w:tc>
      </w:tr>
    </w:tbl>
    <w:p w:rsidR="00762AA4" w:rsidRPr="007323F1" w:rsidRDefault="00762AA4" w:rsidP="00245813">
      <w:pPr>
        <w:ind w:left="-142"/>
        <w:contextualSpacing/>
        <w:rPr>
          <w:b/>
          <w:i/>
          <w:u w:val="single"/>
        </w:rPr>
      </w:pPr>
    </w:p>
    <w:p w:rsidR="00762AA4" w:rsidRPr="007323F1" w:rsidRDefault="00762AA4" w:rsidP="00245813">
      <w:pPr>
        <w:ind w:left="-142"/>
        <w:contextualSpacing/>
        <w:rPr>
          <w:b/>
          <w:i/>
          <w:u w:val="single"/>
        </w:rPr>
      </w:pPr>
    </w:p>
    <w:p w:rsidR="00762AA4" w:rsidRPr="007323F1" w:rsidRDefault="00762AA4" w:rsidP="00245813">
      <w:pPr>
        <w:ind w:left="-142"/>
        <w:contextualSpacing/>
        <w:rPr>
          <w:b/>
          <w:i/>
          <w:u w:val="single"/>
        </w:rPr>
      </w:pPr>
    </w:p>
    <w:p w:rsidR="00762AA4" w:rsidRPr="007323F1" w:rsidRDefault="00762AA4" w:rsidP="00245813">
      <w:pPr>
        <w:ind w:left="-142"/>
        <w:contextualSpacing/>
        <w:rPr>
          <w:b/>
          <w:i/>
          <w:u w:val="single"/>
        </w:rPr>
      </w:pPr>
    </w:p>
    <w:p w:rsidR="000D332F" w:rsidRPr="007323F1" w:rsidRDefault="000D332F" w:rsidP="00245813">
      <w:pPr>
        <w:ind w:left="-142"/>
        <w:contextualSpacing/>
        <w:rPr>
          <w:b/>
          <w:i/>
          <w:u w:val="single"/>
        </w:rPr>
      </w:pPr>
    </w:p>
    <w:p w:rsidR="000D332F" w:rsidRPr="007323F1" w:rsidRDefault="000D332F" w:rsidP="00245813">
      <w:pPr>
        <w:ind w:left="-142"/>
        <w:contextualSpacing/>
        <w:rPr>
          <w:b/>
          <w:i/>
          <w:u w:val="single"/>
        </w:rPr>
      </w:pPr>
    </w:p>
    <w:p w:rsidR="000D332F" w:rsidRPr="007323F1" w:rsidRDefault="000D332F" w:rsidP="00245813">
      <w:pPr>
        <w:ind w:left="-142"/>
        <w:contextualSpacing/>
        <w:rPr>
          <w:b/>
          <w:i/>
          <w:u w:val="single"/>
        </w:rPr>
      </w:pPr>
    </w:p>
    <w:p w:rsidR="000D332F" w:rsidRPr="007323F1" w:rsidRDefault="000D332F" w:rsidP="00245813">
      <w:pPr>
        <w:ind w:left="-142"/>
        <w:contextualSpacing/>
        <w:rPr>
          <w:b/>
          <w:i/>
          <w:u w:val="single"/>
        </w:rPr>
      </w:pPr>
    </w:p>
    <w:p w:rsidR="000D332F" w:rsidRPr="007323F1" w:rsidRDefault="000D332F" w:rsidP="00245813">
      <w:pPr>
        <w:ind w:left="-142"/>
        <w:contextualSpacing/>
        <w:rPr>
          <w:b/>
          <w:i/>
          <w:u w:val="single"/>
        </w:rPr>
      </w:pPr>
    </w:p>
    <w:p w:rsidR="000D332F" w:rsidRPr="007323F1" w:rsidRDefault="000D332F" w:rsidP="00245813">
      <w:pPr>
        <w:ind w:left="-142"/>
        <w:contextualSpacing/>
        <w:rPr>
          <w:b/>
          <w:i/>
          <w:u w:val="single"/>
        </w:rPr>
      </w:pPr>
    </w:p>
    <w:p w:rsidR="000D332F" w:rsidRPr="007323F1" w:rsidRDefault="000D332F" w:rsidP="00245813">
      <w:pPr>
        <w:ind w:left="-142"/>
        <w:contextualSpacing/>
        <w:rPr>
          <w:b/>
          <w:i/>
          <w:u w:val="single"/>
        </w:rPr>
      </w:pPr>
    </w:p>
    <w:p w:rsidR="000D332F" w:rsidRPr="007323F1" w:rsidRDefault="000D332F" w:rsidP="00245813">
      <w:pPr>
        <w:ind w:left="-142"/>
        <w:contextualSpacing/>
        <w:rPr>
          <w:b/>
          <w:i/>
          <w:u w:val="single"/>
        </w:rPr>
      </w:pPr>
    </w:p>
    <w:p w:rsidR="000D332F" w:rsidRPr="007323F1" w:rsidRDefault="000D332F" w:rsidP="00245813">
      <w:pPr>
        <w:ind w:left="-142"/>
        <w:contextualSpacing/>
        <w:rPr>
          <w:b/>
          <w:i/>
          <w:u w:val="single"/>
        </w:rPr>
      </w:pPr>
    </w:p>
    <w:p w:rsidR="000D332F" w:rsidRPr="007323F1" w:rsidRDefault="000D332F" w:rsidP="00245813">
      <w:pPr>
        <w:ind w:left="-142"/>
        <w:contextualSpacing/>
        <w:rPr>
          <w:b/>
          <w:i/>
          <w:u w:val="single"/>
        </w:rPr>
      </w:pPr>
    </w:p>
    <w:p w:rsidR="000D332F" w:rsidRPr="007323F1" w:rsidRDefault="000D332F" w:rsidP="00245813">
      <w:pPr>
        <w:ind w:left="-142"/>
        <w:contextualSpacing/>
        <w:rPr>
          <w:b/>
          <w:i/>
          <w:u w:val="single"/>
        </w:rPr>
      </w:pPr>
    </w:p>
    <w:p w:rsidR="000D332F" w:rsidRPr="007323F1" w:rsidRDefault="000D332F" w:rsidP="00245813">
      <w:pPr>
        <w:ind w:left="-142"/>
        <w:contextualSpacing/>
        <w:rPr>
          <w:b/>
          <w:i/>
          <w:u w:val="single"/>
        </w:rPr>
      </w:pPr>
    </w:p>
    <w:p w:rsidR="000D332F" w:rsidRPr="007323F1" w:rsidRDefault="000D332F" w:rsidP="00245813">
      <w:pPr>
        <w:ind w:left="-142"/>
        <w:contextualSpacing/>
        <w:rPr>
          <w:b/>
          <w:i/>
          <w:u w:val="single"/>
        </w:rPr>
      </w:pPr>
    </w:p>
    <w:p w:rsidR="000D332F" w:rsidRPr="007323F1" w:rsidRDefault="000D332F" w:rsidP="00245813">
      <w:pPr>
        <w:ind w:left="-142"/>
        <w:contextualSpacing/>
        <w:rPr>
          <w:b/>
          <w:i/>
          <w:u w:val="single"/>
        </w:rPr>
      </w:pPr>
    </w:p>
    <w:p w:rsidR="00203DD5" w:rsidRPr="007323F1" w:rsidRDefault="00203DD5" w:rsidP="00F8535C">
      <w:pPr>
        <w:jc w:val="both"/>
        <w:rPr>
          <w:color w:val="000000"/>
          <w:shd w:val="clear" w:color="auto" w:fill="FFFFFF"/>
        </w:rPr>
      </w:pPr>
    </w:p>
    <w:p w:rsidR="00203DD5" w:rsidRPr="007323F1" w:rsidRDefault="00203DD5" w:rsidP="00F8535C">
      <w:pPr>
        <w:jc w:val="both"/>
        <w:rPr>
          <w:color w:val="000000"/>
          <w:shd w:val="clear" w:color="auto" w:fill="FFFFFF"/>
        </w:rPr>
      </w:pPr>
    </w:p>
    <w:p w:rsidR="00203DD5" w:rsidRPr="007323F1" w:rsidRDefault="00203DD5" w:rsidP="00F8535C">
      <w:pPr>
        <w:jc w:val="both"/>
        <w:rPr>
          <w:color w:val="000000"/>
          <w:shd w:val="clear" w:color="auto" w:fill="FFFFFF"/>
        </w:rPr>
      </w:pPr>
    </w:p>
    <w:p w:rsidR="00203DD5" w:rsidRPr="007323F1" w:rsidRDefault="00203DD5" w:rsidP="00F8535C">
      <w:pPr>
        <w:jc w:val="both"/>
        <w:rPr>
          <w:color w:val="000000"/>
          <w:shd w:val="clear" w:color="auto" w:fill="FFFFFF"/>
        </w:rPr>
      </w:pPr>
    </w:p>
    <w:p w:rsidR="007173D2" w:rsidRPr="007323F1" w:rsidRDefault="007173D2" w:rsidP="00F8535C">
      <w:pPr>
        <w:jc w:val="both"/>
        <w:rPr>
          <w:color w:val="181818"/>
        </w:rPr>
      </w:pPr>
    </w:p>
    <w:p w:rsidR="00106F42" w:rsidRPr="007323F1" w:rsidRDefault="00106F42" w:rsidP="00106F42">
      <w:pPr>
        <w:pStyle w:val="a5"/>
        <w:spacing w:line="276" w:lineRule="auto"/>
        <w:jc w:val="both"/>
        <w:rPr>
          <w:b w:val="0"/>
          <w:bCs/>
          <w:i w:val="0"/>
          <w:color w:val="000000"/>
          <w:sz w:val="24"/>
          <w:u w:val="none"/>
        </w:rPr>
      </w:pPr>
      <w:r w:rsidRPr="007323F1">
        <w:rPr>
          <w:b w:val="0"/>
          <w:bCs/>
          <w:i w:val="0"/>
          <w:color w:val="000000"/>
          <w:sz w:val="24"/>
          <w:u w:val="none"/>
        </w:rPr>
        <w:t xml:space="preserve">Приняли участие в работе методического объединения педагоги МБОУ </w:t>
      </w:r>
      <w:r w:rsidR="007323F1" w:rsidRPr="007323F1">
        <w:rPr>
          <w:b w:val="0"/>
          <w:bCs/>
          <w:i w:val="0"/>
          <w:color w:val="000000"/>
          <w:sz w:val="24"/>
          <w:u w:val="none"/>
        </w:rPr>
        <w:t>«</w:t>
      </w:r>
      <w:r w:rsidRPr="007323F1">
        <w:rPr>
          <w:b w:val="0"/>
          <w:bCs/>
          <w:i w:val="0"/>
          <w:color w:val="000000"/>
          <w:sz w:val="24"/>
          <w:u w:val="none"/>
        </w:rPr>
        <w:t>ООШ №</w:t>
      </w:r>
      <w:r w:rsidR="007323F1" w:rsidRPr="007323F1">
        <w:rPr>
          <w:b w:val="0"/>
          <w:bCs/>
          <w:i w:val="0"/>
          <w:color w:val="000000"/>
          <w:sz w:val="24"/>
          <w:u w:val="none"/>
        </w:rPr>
        <w:t xml:space="preserve"> </w:t>
      </w:r>
      <w:r w:rsidRPr="007323F1">
        <w:rPr>
          <w:b w:val="0"/>
          <w:bCs/>
          <w:i w:val="0"/>
          <w:color w:val="000000"/>
          <w:sz w:val="24"/>
          <w:u w:val="none"/>
        </w:rPr>
        <w:t xml:space="preserve">26 </w:t>
      </w:r>
      <w:proofErr w:type="gramStart"/>
      <w:r w:rsidRPr="007323F1">
        <w:rPr>
          <w:b w:val="0"/>
          <w:bCs/>
          <w:i w:val="0"/>
          <w:color w:val="000000"/>
          <w:sz w:val="24"/>
          <w:u w:val="none"/>
        </w:rPr>
        <w:t>им</w:t>
      </w:r>
      <w:r w:rsidR="007323F1" w:rsidRPr="007323F1">
        <w:rPr>
          <w:b w:val="0"/>
          <w:bCs/>
          <w:i w:val="0"/>
          <w:color w:val="000000"/>
          <w:sz w:val="24"/>
          <w:u w:val="none"/>
        </w:rPr>
        <w:t xml:space="preserve"> </w:t>
      </w:r>
      <w:r w:rsidRPr="007323F1">
        <w:rPr>
          <w:b w:val="0"/>
          <w:bCs/>
          <w:i w:val="0"/>
          <w:color w:val="000000"/>
          <w:sz w:val="24"/>
          <w:u w:val="none"/>
        </w:rPr>
        <w:t>.</w:t>
      </w:r>
      <w:proofErr w:type="gramEnd"/>
      <w:r w:rsidR="007323F1" w:rsidRPr="007323F1">
        <w:rPr>
          <w:b w:val="0"/>
          <w:bCs/>
          <w:i w:val="0"/>
          <w:color w:val="000000"/>
          <w:sz w:val="24"/>
          <w:u w:val="none"/>
        </w:rPr>
        <w:t xml:space="preserve">     </w:t>
      </w:r>
      <w:r w:rsidRPr="007323F1">
        <w:rPr>
          <w:b w:val="0"/>
          <w:bCs/>
          <w:i w:val="0"/>
          <w:color w:val="000000"/>
          <w:sz w:val="24"/>
          <w:u w:val="none"/>
        </w:rPr>
        <w:t>А.С.</w:t>
      </w:r>
      <w:r w:rsidR="007323F1" w:rsidRPr="007323F1">
        <w:rPr>
          <w:b w:val="0"/>
          <w:bCs/>
          <w:i w:val="0"/>
          <w:color w:val="000000"/>
          <w:sz w:val="24"/>
          <w:u w:val="none"/>
        </w:rPr>
        <w:t xml:space="preserve"> </w:t>
      </w:r>
      <w:r w:rsidRPr="007323F1">
        <w:rPr>
          <w:b w:val="0"/>
          <w:bCs/>
          <w:i w:val="0"/>
          <w:color w:val="000000"/>
          <w:sz w:val="24"/>
          <w:u w:val="none"/>
        </w:rPr>
        <w:t>Пушкина</w:t>
      </w:r>
      <w:r w:rsidR="007323F1" w:rsidRPr="007323F1">
        <w:rPr>
          <w:b w:val="0"/>
          <w:bCs/>
          <w:i w:val="0"/>
          <w:color w:val="000000"/>
          <w:sz w:val="24"/>
          <w:u w:val="none"/>
        </w:rPr>
        <w:t>»</w:t>
      </w:r>
      <w:r w:rsidRPr="007323F1">
        <w:rPr>
          <w:b w:val="0"/>
          <w:bCs/>
          <w:i w:val="0"/>
          <w:color w:val="000000"/>
          <w:sz w:val="24"/>
          <w:u w:val="none"/>
        </w:rPr>
        <w:t>, Лицея №</w:t>
      </w:r>
      <w:r w:rsidR="007323F1" w:rsidRPr="007323F1">
        <w:rPr>
          <w:b w:val="0"/>
          <w:bCs/>
          <w:i w:val="0"/>
          <w:color w:val="000000"/>
          <w:sz w:val="24"/>
          <w:u w:val="none"/>
        </w:rPr>
        <w:t xml:space="preserve"> </w:t>
      </w:r>
      <w:r w:rsidRPr="007323F1">
        <w:rPr>
          <w:b w:val="0"/>
          <w:bCs/>
          <w:i w:val="0"/>
          <w:color w:val="000000"/>
          <w:sz w:val="24"/>
          <w:u w:val="none"/>
        </w:rPr>
        <w:t>24</w:t>
      </w:r>
      <w:r w:rsidR="007323F1" w:rsidRPr="007323F1">
        <w:rPr>
          <w:b w:val="0"/>
          <w:bCs/>
          <w:i w:val="0"/>
          <w:color w:val="000000"/>
          <w:sz w:val="24"/>
          <w:u w:val="none"/>
        </w:rPr>
        <w:t xml:space="preserve"> </w:t>
      </w:r>
      <w:proofErr w:type="spellStart"/>
      <w:r w:rsidRPr="007323F1">
        <w:rPr>
          <w:b w:val="0"/>
          <w:bCs/>
          <w:i w:val="0"/>
          <w:color w:val="000000"/>
          <w:sz w:val="24"/>
          <w:u w:val="none"/>
        </w:rPr>
        <w:t>им.П.С.Приходько</w:t>
      </w:r>
      <w:proofErr w:type="spellEnd"/>
      <w:r w:rsidRPr="007323F1">
        <w:rPr>
          <w:b w:val="0"/>
          <w:bCs/>
          <w:i w:val="0"/>
          <w:color w:val="000000"/>
          <w:sz w:val="24"/>
          <w:u w:val="none"/>
        </w:rPr>
        <w:t xml:space="preserve">, МБОУ СОШ 10 ККЮС, МБОУ </w:t>
      </w:r>
      <w:r w:rsidR="007323F1" w:rsidRPr="007323F1">
        <w:rPr>
          <w:b w:val="0"/>
          <w:bCs/>
          <w:i w:val="0"/>
          <w:color w:val="000000"/>
          <w:sz w:val="24"/>
          <w:u w:val="none"/>
        </w:rPr>
        <w:t>«</w:t>
      </w:r>
      <w:r w:rsidRPr="007323F1">
        <w:rPr>
          <w:b w:val="0"/>
          <w:bCs/>
          <w:i w:val="0"/>
          <w:color w:val="000000"/>
          <w:sz w:val="24"/>
          <w:u w:val="none"/>
        </w:rPr>
        <w:t>ООШ №</w:t>
      </w:r>
      <w:r w:rsidR="007323F1" w:rsidRPr="007323F1">
        <w:rPr>
          <w:b w:val="0"/>
          <w:bCs/>
          <w:i w:val="0"/>
          <w:color w:val="000000"/>
          <w:sz w:val="24"/>
          <w:u w:val="none"/>
        </w:rPr>
        <w:t xml:space="preserve"> </w:t>
      </w:r>
      <w:r w:rsidRPr="007323F1">
        <w:rPr>
          <w:b w:val="0"/>
          <w:bCs/>
          <w:i w:val="0"/>
          <w:color w:val="000000"/>
          <w:sz w:val="24"/>
          <w:u w:val="none"/>
        </w:rPr>
        <w:t>15</w:t>
      </w:r>
      <w:r w:rsidR="007323F1" w:rsidRPr="007323F1">
        <w:rPr>
          <w:b w:val="0"/>
          <w:bCs/>
          <w:i w:val="0"/>
          <w:color w:val="000000"/>
          <w:sz w:val="24"/>
          <w:u w:val="none"/>
        </w:rPr>
        <w:t>»</w:t>
      </w:r>
      <w:r w:rsidRPr="007323F1">
        <w:rPr>
          <w:b w:val="0"/>
          <w:bCs/>
          <w:i w:val="0"/>
          <w:color w:val="000000"/>
          <w:sz w:val="24"/>
          <w:u w:val="none"/>
        </w:rPr>
        <w:t>, МБОУ «Гимназия №</w:t>
      </w:r>
      <w:r w:rsidR="007323F1" w:rsidRPr="007323F1">
        <w:rPr>
          <w:b w:val="0"/>
          <w:bCs/>
          <w:i w:val="0"/>
          <w:color w:val="000000"/>
          <w:sz w:val="24"/>
          <w:u w:val="none"/>
        </w:rPr>
        <w:t xml:space="preserve"> </w:t>
      </w:r>
      <w:r w:rsidRPr="007323F1">
        <w:rPr>
          <w:b w:val="0"/>
          <w:bCs/>
          <w:i w:val="0"/>
          <w:color w:val="000000"/>
          <w:sz w:val="24"/>
          <w:u w:val="none"/>
        </w:rPr>
        <w:t xml:space="preserve">8», МБОУ </w:t>
      </w:r>
      <w:r w:rsidR="007323F1" w:rsidRPr="007323F1">
        <w:rPr>
          <w:b w:val="0"/>
          <w:bCs/>
          <w:i w:val="0"/>
          <w:color w:val="000000"/>
          <w:sz w:val="24"/>
          <w:u w:val="none"/>
        </w:rPr>
        <w:t>«</w:t>
      </w:r>
      <w:r w:rsidRPr="007323F1">
        <w:rPr>
          <w:b w:val="0"/>
          <w:bCs/>
          <w:i w:val="0"/>
          <w:color w:val="000000"/>
          <w:sz w:val="24"/>
          <w:u w:val="none"/>
        </w:rPr>
        <w:t>СОШ №</w:t>
      </w:r>
      <w:r w:rsidR="007323F1" w:rsidRPr="007323F1">
        <w:rPr>
          <w:b w:val="0"/>
          <w:bCs/>
          <w:i w:val="0"/>
          <w:color w:val="000000"/>
          <w:sz w:val="24"/>
          <w:u w:val="none"/>
        </w:rPr>
        <w:t xml:space="preserve"> </w:t>
      </w:r>
      <w:r w:rsidRPr="007323F1">
        <w:rPr>
          <w:b w:val="0"/>
          <w:bCs/>
          <w:i w:val="0"/>
          <w:color w:val="000000"/>
          <w:sz w:val="24"/>
          <w:u w:val="none"/>
        </w:rPr>
        <w:t>23</w:t>
      </w:r>
      <w:r w:rsidR="007323F1" w:rsidRPr="007323F1">
        <w:rPr>
          <w:b w:val="0"/>
          <w:bCs/>
          <w:i w:val="0"/>
          <w:color w:val="000000"/>
          <w:sz w:val="24"/>
          <w:u w:val="none"/>
        </w:rPr>
        <w:t>»</w:t>
      </w:r>
      <w:r w:rsidRPr="007323F1">
        <w:rPr>
          <w:b w:val="0"/>
          <w:bCs/>
          <w:i w:val="0"/>
          <w:color w:val="000000"/>
          <w:sz w:val="24"/>
          <w:u w:val="none"/>
        </w:rPr>
        <w:t>,</w:t>
      </w:r>
      <w:r w:rsidRPr="007323F1">
        <w:rPr>
          <w:b w:val="0"/>
          <w:i w:val="0"/>
          <w:sz w:val="24"/>
          <w:u w:val="none"/>
        </w:rPr>
        <w:t xml:space="preserve"> </w:t>
      </w:r>
      <w:r w:rsidRPr="007323F1">
        <w:rPr>
          <w:b w:val="0"/>
          <w:bCs/>
          <w:i w:val="0"/>
          <w:color w:val="000000"/>
          <w:sz w:val="24"/>
          <w:u w:val="none"/>
        </w:rPr>
        <w:t xml:space="preserve">МБОУ </w:t>
      </w:r>
      <w:r w:rsidR="007323F1" w:rsidRPr="007323F1">
        <w:rPr>
          <w:b w:val="0"/>
          <w:bCs/>
          <w:i w:val="0"/>
          <w:color w:val="000000"/>
          <w:sz w:val="24"/>
          <w:u w:val="none"/>
        </w:rPr>
        <w:t>«</w:t>
      </w:r>
      <w:r w:rsidRPr="007323F1">
        <w:rPr>
          <w:b w:val="0"/>
          <w:bCs/>
          <w:i w:val="0"/>
          <w:color w:val="000000"/>
          <w:sz w:val="24"/>
          <w:u w:val="none"/>
        </w:rPr>
        <w:t>СОШ №</w:t>
      </w:r>
      <w:r w:rsidR="007323F1" w:rsidRPr="007323F1">
        <w:rPr>
          <w:b w:val="0"/>
          <w:bCs/>
          <w:i w:val="0"/>
          <w:color w:val="000000"/>
          <w:sz w:val="24"/>
          <w:u w:val="none"/>
        </w:rPr>
        <w:t xml:space="preserve"> </w:t>
      </w:r>
      <w:r w:rsidR="006A6EB7" w:rsidRPr="007323F1">
        <w:rPr>
          <w:b w:val="0"/>
          <w:bCs/>
          <w:i w:val="0"/>
          <w:color w:val="000000"/>
          <w:sz w:val="24"/>
          <w:u w:val="none"/>
        </w:rPr>
        <w:t>1</w:t>
      </w:r>
      <w:r w:rsidR="007323F1" w:rsidRPr="007323F1">
        <w:rPr>
          <w:b w:val="0"/>
          <w:bCs/>
          <w:i w:val="0"/>
          <w:color w:val="000000"/>
          <w:sz w:val="24"/>
          <w:u w:val="none"/>
        </w:rPr>
        <w:t>»</w:t>
      </w:r>
      <w:r w:rsidRPr="007323F1">
        <w:rPr>
          <w:b w:val="0"/>
          <w:bCs/>
          <w:i w:val="0"/>
          <w:color w:val="000000"/>
          <w:sz w:val="24"/>
          <w:u w:val="none"/>
        </w:rPr>
        <w:t xml:space="preserve">, </w:t>
      </w:r>
      <w:r w:rsidR="006A6EB7" w:rsidRPr="007323F1">
        <w:rPr>
          <w:b w:val="0"/>
          <w:bCs/>
          <w:i w:val="0"/>
          <w:color w:val="000000"/>
          <w:sz w:val="24"/>
          <w:u w:val="none"/>
        </w:rPr>
        <w:t>МБОУ «Гимназия №</w:t>
      </w:r>
      <w:r w:rsidR="007323F1" w:rsidRPr="007323F1">
        <w:rPr>
          <w:b w:val="0"/>
          <w:bCs/>
          <w:i w:val="0"/>
          <w:color w:val="000000"/>
          <w:sz w:val="24"/>
          <w:u w:val="none"/>
        </w:rPr>
        <w:t xml:space="preserve"> </w:t>
      </w:r>
      <w:r w:rsidR="006A6EB7" w:rsidRPr="007323F1">
        <w:rPr>
          <w:b w:val="0"/>
          <w:bCs/>
          <w:i w:val="0"/>
          <w:color w:val="000000"/>
          <w:sz w:val="24"/>
          <w:u w:val="none"/>
        </w:rPr>
        <w:t xml:space="preserve">3», </w:t>
      </w:r>
      <w:r w:rsidR="00DC16B0" w:rsidRPr="007323F1">
        <w:rPr>
          <w:b w:val="0"/>
          <w:bCs/>
          <w:i w:val="0"/>
          <w:color w:val="000000"/>
          <w:sz w:val="24"/>
          <w:u w:val="none"/>
        </w:rPr>
        <w:t>МБОУ «Гимназия №</w:t>
      </w:r>
      <w:r w:rsidR="007323F1" w:rsidRPr="007323F1">
        <w:rPr>
          <w:b w:val="0"/>
          <w:bCs/>
          <w:i w:val="0"/>
          <w:color w:val="000000"/>
          <w:sz w:val="24"/>
          <w:u w:val="none"/>
        </w:rPr>
        <w:t xml:space="preserve"> </w:t>
      </w:r>
      <w:r w:rsidR="00DC16B0" w:rsidRPr="007323F1">
        <w:rPr>
          <w:b w:val="0"/>
          <w:bCs/>
          <w:i w:val="0"/>
          <w:color w:val="000000"/>
          <w:sz w:val="24"/>
          <w:u w:val="none"/>
        </w:rPr>
        <w:t>11»,</w:t>
      </w:r>
      <w:r w:rsidRPr="007323F1">
        <w:rPr>
          <w:b w:val="0"/>
          <w:bCs/>
          <w:i w:val="0"/>
          <w:color w:val="000000"/>
          <w:sz w:val="24"/>
          <w:u w:val="none"/>
        </w:rPr>
        <w:t xml:space="preserve"> МБОУ «Лицей №</w:t>
      </w:r>
      <w:r w:rsidR="007323F1" w:rsidRPr="007323F1">
        <w:rPr>
          <w:b w:val="0"/>
          <w:bCs/>
          <w:i w:val="0"/>
          <w:color w:val="000000"/>
          <w:sz w:val="24"/>
          <w:u w:val="none"/>
        </w:rPr>
        <w:t xml:space="preserve"> </w:t>
      </w:r>
      <w:r w:rsidRPr="007323F1">
        <w:rPr>
          <w:b w:val="0"/>
          <w:bCs/>
          <w:i w:val="0"/>
          <w:color w:val="000000"/>
          <w:sz w:val="24"/>
          <w:u w:val="none"/>
        </w:rPr>
        <w:t>6», МБОУ «Лицей №</w:t>
      </w:r>
      <w:r w:rsidR="007323F1" w:rsidRPr="007323F1">
        <w:rPr>
          <w:b w:val="0"/>
          <w:bCs/>
          <w:i w:val="0"/>
          <w:color w:val="000000"/>
          <w:sz w:val="24"/>
          <w:u w:val="none"/>
        </w:rPr>
        <w:t xml:space="preserve"> </w:t>
      </w:r>
      <w:r w:rsidRPr="007323F1">
        <w:rPr>
          <w:b w:val="0"/>
          <w:bCs/>
          <w:i w:val="0"/>
          <w:color w:val="000000"/>
          <w:sz w:val="24"/>
          <w:u w:val="none"/>
        </w:rPr>
        <w:t xml:space="preserve">7», МБОУ </w:t>
      </w:r>
      <w:r w:rsidR="007323F1" w:rsidRPr="007323F1">
        <w:rPr>
          <w:b w:val="0"/>
          <w:bCs/>
          <w:i w:val="0"/>
          <w:color w:val="000000"/>
          <w:sz w:val="24"/>
          <w:u w:val="none"/>
        </w:rPr>
        <w:t>«</w:t>
      </w:r>
      <w:r w:rsidRPr="007323F1">
        <w:rPr>
          <w:b w:val="0"/>
          <w:bCs/>
          <w:i w:val="0"/>
          <w:color w:val="000000"/>
          <w:sz w:val="24"/>
          <w:u w:val="none"/>
        </w:rPr>
        <w:t>СОШ №</w:t>
      </w:r>
      <w:r w:rsidR="007323F1" w:rsidRPr="007323F1">
        <w:rPr>
          <w:b w:val="0"/>
          <w:bCs/>
          <w:i w:val="0"/>
          <w:color w:val="000000"/>
          <w:sz w:val="24"/>
          <w:u w:val="none"/>
        </w:rPr>
        <w:t xml:space="preserve"> </w:t>
      </w:r>
      <w:r w:rsidRPr="007323F1">
        <w:rPr>
          <w:b w:val="0"/>
          <w:bCs/>
          <w:i w:val="0"/>
          <w:color w:val="000000"/>
          <w:sz w:val="24"/>
          <w:u w:val="none"/>
        </w:rPr>
        <w:t>18</w:t>
      </w:r>
      <w:r w:rsidR="007323F1" w:rsidRPr="007323F1">
        <w:rPr>
          <w:b w:val="0"/>
          <w:bCs/>
          <w:i w:val="0"/>
          <w:color w:val="000000"/>
          <w:sz w:val="24"/>
          <w:u w:val="none"/>
        </w:rPr>
        <w:t>»</w:t>
      </w:r>
      <w:r w:rsidRPr="007323F1">
        <w:rPr>
          <w:b w:val="0"/>
          <w:bCs/>
          <w:i w:val="0"/>
          <w:color w:val="000000"/>
          <w:sz w:val="24"/>
          <w:u w:val="none"/>
        </w:rPr>
        <w:t xml:space="preserve">, </w:t>
      </w:r>
      <w:r w:rsidR="00507004" w:rsidRPr="007323F1">
        <w:rPr>
          <w:b w:val="0"/>
          <w:bCs/>
          <w:i w:val="0"/>
          <w:color w:val="000000"/>
          <w:sz w:val="24"/>
          <w:u w:val="none"/>
        </w:rPr>
        <w:t>МБ</w:t>
      </w:r>
      <w:r w:rsidR="007323F1" w:rsidRPr="007323F1">
        <w:rPr>
          <w:b w:val="0"/>
          <w:bCs/>
          <w:i w:val="0"/>
          <w:color w:val="000000"/>
          <w:sz w:val="24"/>
          <w:u w:val="none"/>
        </w:rPr>
        <w:t xml:space="preserve">ОУ «Гимназия </w:t>
      </w:r>
      <w:r w:rsidR="003866E6" w:rsidRPr="007323F1">
        <w:rPr>
          <w:b w:val="0"/>
          <w:bCs/>
          <w:i w:val="0"/>
          <w:color w:val="000000"/>
          <w:sz w:val="24"/>
          <w:u w:val="none"/>
        </w:rPr>
        <w:t>«Планета Детства»,</w:t>
      </w:r>
      <w:r w:rsidR="00241387" w:rsidRPr="007323F1">
        <w:rPr>
          <w:b w:val="0"/>
          <w:bCs/>
          <w:i w:val="0"/>
          <w:color w:val="000000"/>
          <w:sz w:val="24"/>
          <w:u w:val="none"/>
        </w:rPr>
        <w:t xml:space="preserve"> МБОУ </w:t>
      </w:r>
      <w:r w:rsidR="007323F1" w:rsidRPr="007323F1">
        <w:rPr>
          <w:b w:val="0"/>
          <w:bCs/>
          <w:i w:val="0"/>
          <w:color w:val="000000"/>
          <w:sz w:val="24"/>
          <w:u w:val="none"/>
        </w:rPr>
        <w:t>«</w:t>
      </w:r>
      <w:r w:rsidR="00241387" w:rsidRPr="007323F1">
        <w:rPr>
          <w:b w:val="0"/>
          <w:bCs/>
          <w:i w:val="0"/>
          <w:color w:val="000000"/>
          <w:sz w:val="24"/>
          <w:u w:val="none"/>
        </w:rPr>
        <w:t>СОШ №</w:t>
      </w:r>
      <w:r w:rsidR="007323F1" w:rsidRPr="007323F1">
        <w:rPr>
          <w:b w:val="0"/>
          <w:bCs/>
          <w:i w:val="0"/>
          <w:color w:val="000000"/>
          <w:sz w:val="24"/>
          <w:u w:val="none"/>
        </w:rPr>
        <w:t xml:space="preserve"> </w:t>
      </w:r>
      <w:r w:rsidR="00241387" w:rsidRPr="007323F1">
        <w:rPr>
          <w:b w:val="0"/>
          <w:bCs/>
          <w:i w:val="0"/>
          <w:color w:val="000000"/>
          <w:sz w:val="24"/>
          <w:u w:val="none"/>
        </w:rPr>
        <w:t>19</w:t>
      </w:r>
      <w:r w:rsidR="007323F1" w:rsidRPr="007323F1">
        <w:rPr>
          <w:b w:val="0"/>
          <w:bCs/>
          <w:i w:val="0"/>
          <w:color w:val="000000"/>
          <w:sz w:val="24"/>
          <w:u w:val="none"/>
        </w:rPr>
        <w:t>»</w:t>
      </w:r>
      <w:r w:rsidR="00241387" w:rsidRPr="007323F1">
        <w:rPr>
          <w:b w:val="0"/>
          <w:bCs/>
          <w:i w:val="0"/>
          <w:color w:val="000000"/>
          <w:sz w:val="24"/>
          <w:u w:val="none"/>
        </w:rPr>
        <w:t>.</w:t>
      </w:r>
      <w:r w:rsidR="003866E6" w:rsidRPr="007323F1">
        <w:rPr>
          <w:b w:val="0"/>
          <w:bCs/>
          <w:i w:val="0"/>
          <w:color w:val="000000"/>
          <w:sz w:val="24"/>
          <w:u w:val="none"/>
        </w:rPr>
        <w:t xml:space="preserve"> </w:t>
      </w:r>
      <w:r w:rsidR="00655145" w:rsidRPr="007323F1">
        <w:rPr>
          <w:b w:val="0"/>
          <w:bCs/>
          <w:i w:val="0"/>
          <w:color w:val="000000"/>
          <w:sz w:val="24"/>
          <w:u w:val="none"/>
        </w:rPr>
        <w:t>МБОУ Кадетская СОШ №</w:t>
      </w:r>
      <w:r w:rsidR="007323F1" w:rsidRPr="007323F1">
        <w:rPr>
          <w:b w:val="0"/>
          <w:bCs/>
          <w:i w:val="0"/>
          <w:color w:val="000000"/>
          <w:sz w:val="24"/>
          <w:u w:val="none"/>
        </w:rPr>
        <w:t xml:space="preserve"> </w:t>
      </w:r>
      <w:r w:rsidR="00655145" w:rsidRPr="007323F1">
        <w:rPr>
          <w:b w:val="0"/>
          <w:bCs/>
          <w:i w:val="0"/>
          <w:color w:val="000000"/>
          <w:sz w:val="24"/>
          <w:u w:val="none"/>
        </w:rPr>
        <w:t>2</w:t>
      </w:r>
      <w:r w:rsidR="007323F1" w:rsidRPr="007323F1">
        <w:rPr>
          <w:b w:val="0"/>
          <w:bCs/>
          <w:i w:val="0"/>
          <w:color w:val="000000"/>
          <w:sz w:val="24"/>
          <w:u w:val="none"/>
        </w:rPr>
        <w:t xml:space="preserve"> им. М.С. </w:t>
      </w:r>
      <w:proofErr w:type="spellStart"/>
      <w:r w:rsidR="007323F1" w:rsidRPr="007323F1">
        <w:rPr>
          <w:b w:val="0"/>
          <w:bCs/>
          <w:i w:val="0"/>
          <w:color w:val="000000"/>
          <w:sz w:val="24"/>
          <w:u w:val="none"/>
        </w:rPr>
        <w:t>Батракова</w:t>
      </w:r>
      <w:proofErr w:type="spellEnd"/>
      <w:r w:rsidR="00655145" w:rsidRPr="007323F1">
        <w:rPr>
          <w:b w:val="0"/>
          <w:bCs/>
          <w:i w:val="0"/>
          <w:color w:val="000000"/>
          <w:sz w:val="24"/>
          <w:u w:val="none"/>
        </w:rPr>
        <w:t xml:space="preserve">, </w:t>
      </w:r>
      <w:r w:rsidR="003866E6" w:rsidRPr="007323F1">
        <w:rPr>
          <w:b w:val="0"/>
          <w:bCs/>
          <w:i w:val="0"/>
          <w:color w:val="000000"/>
          <w:sz w:val="24"/>
          <w:u w:val="none"/>
        </w:rPr>
        <w:t xml:space="preserve">МБОУ «Лицей «Эрудит». </w:t>
      </w:r>
      <w:r w:rsidR="00821FDA" w:rsidRPr="007323F1">
        <w:rPr>
          <w:b w:val="0"/>
          <w:bCs/>
          <w:i w:val="0"/>
          <w:color w:val="000000"/>
          <w:sz w:val="24"/>
          <w:u w:val="none"/>
        </w:rPr>
        <w:t xml:space="preserve"> </w:t>
      </w:r>
    </w:p>
    <w:p w:rsidR="00245813" w:rsidRPr="007323F1" w:rsidRDefault="00245813" w:rsidP="00245813">
      <w:pPr>
        <w:pStyle w:val="a5"/>
        <w:spacing w:line="276" w:lineRule="auto"/>
        <w:jc w:val="both"/>
        <w:rPr>
          <w:b w:val="0"/>
          <w:bCs/>
          <w:i w:val="0"/>
          <w:color w:val="000000"/>
          <w:sz w:val="24"/>
          <w:u w:val="none"/>
        </w:rPr>
      </w:pPr>
    </w:p>
    <w:p w:rsidR="00245813" w:rsidRPr="007323F1" w:rsidRDefault="00821FDA" w:rsidP="00245813">
      <w:pPr>
        <w:pStyle w:val="a5"/>
        <w:spacing w:line="276" w:lineRule="auto"/>
        <w:jc w:val="both"/>
        <w:rPr>
          <w:b w:val="0"/>
          <w:bCs/>
          <w:i w:val="0"/>
          <w:color w:val="000000"/>
          <w:sz w:val="24"/>
          <w:u w:val="none"/>
        </w:rPr>
      </w:pPr>
      <w:r w:rsidRPr="007323F1">
        <w:rPr>
          <w:b w:val="0"/>
          <w:bCs/>
          <w:i w:val="0"/>
          <w:color w:val="000000"/>
          <w:sz w:val="24"/>
          <w:u w:val="none"/>
        </w:rPr>
        <w:t>Цели и задачи на 202</w:t>
      </w:r>
      <w:r w:rsidR="00203DD5" w:rsidRPr="007323F1">
        <w:rPr>
          <w:b w:val="0"/>
          <w:bCs/>
          <w:i w:val="0"/>
          <w:color w:val="000000"/>
          <w:sz w:val="24"/>
          <w:u w:val="none"/>
        </w:rPr>
        <w:t>5</w:t>
      </w:r>
      <w:r w:rsidR="00245813" w:rsidRPr="007323F1">
        <w:rPr>
          <w:b w:val="0"/>
          <w:bCs/>
          <w:i w:val="0"/>
          <w:color w:val="000000"/>
          <w:sz w:val="24"/>
          <w:u w:val="none"/>
        </w:rPr>
        <w:t>-202</w:t>
      </w:r>
      <w:r w:rsidR="00203DD5" w:rsidRPr="007323F1">
        <w:rPr>
          <w:b w:val="0"/>
          <w:bCs/>
          <w:i w:val="0"/>
          <w:color w:val="000000"/>
          <w:sz w:val="24"/>
          <w:u w:val="none"/>
        </w:rPr>
        <w:t>6</w:t>
      </w:r>
      <w:r w:rsidR="00245813" w:rsidRPr="007323F1">
        <w:rPr>
          <w:b w:val="0"/>
          <w:bCs/>
          <w:i w:val="0"/>
          <w:color w:val="000000"/>
          <w:sz w:val="24"/>
          <w:u w:val="none"/>
        </w:rPr>
        <w:t xml:space="preserve"> учебный год: </w:t>
      </w:r>
    </w:p>
    <w:p w:rsidR="00245813" w:rsidRPr="007323F1" w:rsidRDefault="00245813" w:rsidP="00245813">
      <w:pPr>
        <w:pStyle w:val="a5"/>
        <w:numPr>
          <w:ilvl w:val="0"/>
          <w:numId w:val="9"/>
        </w:numPr>
        <w:spacing w:line="276" w:lineRule="auto"/>
        <w:jc w:val="both"/>
        <w:rPr>
          <w:b w:val="0"/>
          <w:bCs/>
          <w:i w:val="0"/>
          <w:color w:val="000000"/>
          <w:sz w:val="24"/>
          <w:u w:val="none"/>
        </w:rPr>
      </w:pPr>
      <w:r w:rsidRPr="007323F1">
        <w:rPr>
          <w:b w:val="0"/>
          <w:bCs/>
          <w:i w:val="0"/>
          <w:color w:val="000000"/>
          <w:sz w:val="24"/>
          <w:u w:val="none"/>
        </w:rPr>
        <w:t>Продолжить работу по использованию современных педагогических технологий с целью повышения качества образования и воспитания учащихся;</w:t>
      </w:r>
    </w:p>
    <w:p w:rsidR="00245813" w:rsidRPr="007323F1" w:rsidRDefault="00245813" w:rsidP="00245813">
      <w:pPr>
        <w:numPr>
          <w:ilvl w:val="0"/>
          <w:numId w:val="9"/>
        </w:numPr>
        <w:spacing w:line="276" w:lineRule="auto"/>
        <w:rPr>
          <w:color w:val="000000"/>
        </w:rPr>
      </w:pPr>
      <w:r w:rsidRPr="007323F1">
        <w:rPr>
          <w:color w:val="000000"/>
        </w:rPr>
        <w:t xml:space="preserve">Совершенствовать уроки на основе внедрения методики личностно-ориентированного обучения, </w:t>
      </w:r>
      <w:proofErr w:type="spellStart"/>
      <w:r w:rsidRPr="007323F1">
        <w:rPr>
          <w:color w:val="000000"/>
        </w:rPr>
        <w:t>здоровьесберегающих</w:t>
      </w:r>
      <w:proofErr w:type="spellEnd"/>
      <w:r w:rsidRPr="007323F1">
        <w:rPr>
          <w:color w:val="000000"/>
        </w:rPr>
        <w:t xml:space="preserve"> технологий и ИКТ</w:t>
      </w:r>
    </w:p>
    <w:p w:rsidR="00245813" w:rsidRPr="007323F1" w:rsidRDefault="00245813" w:rsidP="00245813">
      <w:pPr>
        <w:numPr>
          <w:ilvl w:val="0"/>
          <w:numId w:val="9"/>
        </w:numPr>
        <w:spacing w:line="276" w:lineRule="auto"/>
        <w:rPr>
          <w:color w:val="000000"/>
        </w:rPr>
      </w:pPr>
      <w:r w:rsidRPr="007323F1">
        <w:rPr>
          <w:color w:val="000000"/>
        </w:rPr>
        <w:t>Повышать профессиональный уровень учителей через систему самообразования.</w:t>
      </w:r>
    </w:p>
    <w:p w:rsidR="00245813" w:rsidRPr="007323F1" w:rsidRDefault="00245813" w:rsidP="00245813">
      <w:pPr>
        <w:numPr>
          <w:ilvl w:val="0"/>
          <w:numId w:val="9"/>
        </w:numPr>
        <w:spacing w:line="276" w:lineRule="auto"/>
        <w:rPr>
          <w:color w:val="000000"/>
        </w:rPr>
      </w:pPr>
      <w:r w:rsidRPr="007323F1">
        <w:rPr>
          <w:color w:val="000000"/>
        </w:rPr>
        <w:t>Создать среду, облегчающую школьнику возможность раскрытия собственного потенциала и приспособления к окружающему его миру.</w:t>
      </w:r>
    </w:p>
    <w:p w:rsidR="00585EFB" w:rsidRPr="007323F1" w:rsidRDefault="00585EFB" w:rsidP="00585EFB">
      <w:pPr>
        <w:pStyle w:val="a3"/>
        <w:numPr>
          <w:ilvl w:val="0"/>
          <w:numId w:val="9"/>
        </w:numPr>
        <w:rPr>
          <w:color w:val="000000"/>
        </w:rPr>
      </w:pPr>
      <w:r w:rsidRPr="007323F1">
        <w:rPr>
          <w:color w:val="000000"/>
        </w:rPr>
        <w:t xml:space="preserve">Оказывать практическую помощь молодым педагогам в вопросах совершенствования теоретических и практических знаний и умений, повышение их педагогического мастерства и развитие профессиональных компетенций. </w:t>
      </w:r>
    </w:p>
    <w:p w:rsidR="00585EFB" w:rsidRPr="00533781" w:rsidRDefault="00585EFB" w:rsidP="00585EFB">
      <w:pPr>
        <w:spacing w:line="276" w:lineRule="auto"/>
        <w:ind w:left="720"/>
        <w:rPr>
          <w:color w:val="000000"/>
          <w:szCs w:val="28"/>
        </w:rPr>
      </w:pPr>
    </w:p>
    <w:p w:rsidR="00245813" w:rsidRPr="004D43B0" w:rsidRDefault="00245813" w:rsidP="00245813">
      <w:pPr>
        <w:pStyle w:val="a5"/>
        <w:spacing w:line="276" w:lineRule="auto"/>
        <w:ind w:left="720"/>
        <w:jc w:val="both"/>
        <w:rPr>
          <w:b w:val="0"/>
          <w:bCs/>
          <w:i w:val="0"/>
          <w:color w:val="000000"/>
          <w:sz w:val="24"/>
          <w:szCs w:val="28"/>
          <w:u w:val="none"/>
        </w:rPr>
      </w:pPr>
    </w:p>
    <w:p w:rsidR="00245813" w:rsidRDefault="00507004">
      <w:r>
        <w:t xml:space="preserve">Руководитель методического объединения:                             </w:t>
      </w:r>
      <w:r w:rsidR="00203DD5">
        <w:t>Буря М.В.</w:t>
      </w:r>
    </w:p>
    <w:p w:rsidR="00201B8C" w:rsidRDefault="00201B8C" w:rsidP="00201B8C">
      <w:pPr>
        <w:jc w:val="right"/>
      </w:pPr>
      <w:r>
        <w:rPr>
          <w:noProof/>
          <w:color w:val="000000"/>
          <w:sz w:val="28"/>
          <w:szCs w:val="28"/>
        </w:rPr>
        <w:drawing>
          <wp:inline distT="0" distB="0" distL="0" distR="0">
            <wp:extent cx="1152525" cy="438150"/>
            <wp:effectExtent l="19050" t="0" r="9525" b="0"/>
            <wp:docPr id="1" name="Рисунок 1" descr="1736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17364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20908" t="82854" r="59697" b="1196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201B8C" w:rsidSect="008A4B5C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572FE4"/>
    <w:multiLevelType w:val="hybridMultilevel"/>
    <w:tmpl w:val="F76C9CE2"/>
    <w:lvl w:ilvl="0" w:tplc="04190005">
      <w:start w:val="1"/>
      <w:numFmt w:val="bullet"/>
      <w:lvlText w:val=""/>
      <w:lvlJc w:val="left"/>
      <w:pPr>
        <w:ind w:left="99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1" w15:restartNumberingAfterBreak="0">
    <w:nsid w:val="19D5321A"/>
    <w:multiLevelType w:val="hybridMultilevel"/>
    <w:tmpl w:val="864EE708"/>
    <w:lvl w:ilvl="0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EB67311"/>
    <w:multiLevelType w:val="hybridMultilevel"/>
    <w:tmpl w:val="B010E5A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FA2135"/>
    <w:multiLevelType w:val="hybridMultilevel"/>
    <w:tmpl w:val="6304EB88"/>
    <w:lvl w:ilvl="0" w:tplc="04190005">
      <w:start w:val="1"/>
      <w:numFmt w:val="bullet"/>
      <w:lvlText w:val=""/>
      <w:lvlJc w:val="left"/>
      <w:pPr>
        <w:ind w:left="135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8B448D4"/>
    <w:multiLevelType w:val="hybridMultilevel"/>
    <w:tmpl w:val="04429536"/>
    <w:lvl w:ilvl="0" w:tplc="50E4BB46">
      <w:start w:val="1"/>
      <w:numFmt w:val="decimal"/>
      <w:lvlText w:val="%1."/>
      <w:lvlJc w:val="left"/>
      <w:pPr>
        <w:ind w:left="63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F882C09"/>
    <w:multiLevelType w:val="hybridMultilevel"/>
    <w:tmpl w:val="1F48658C"/>
    <w:lvl w:ilvl="0" w:tplc="04190005">
      <w:start w:val="1"/>
      <w:numFmt w:val="bullet"/>
      <w:lvlText w:val=""/>
      <w:lvlJc w:val="left"/>
      <w:pPr>
        <w:ind w:left="9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6" w15:restartNumberingAfterBreak="0">
    <w:nsid w:val="367A35E8"/>
    <w:multiLevelType w:val="hybridMultilevel"/>
    <w:tmpl w:val="6A48D9C0"/>
    <w:lvl w:ilvl="0" w:tplc="04190005">
      <w:start w:val="1"/>
      <w:numFmt w:val="bullet"/>
      <w:lvlText w:val=""/>
      <w:lvlJc w:val="left"/>
      <w:pPr>
        <w:ind w:left="99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7" w15:restartNumberingAfterBreak="0">
    <w:nsid w:val="4D2B1E7E"/>
    <w:multiLevelType w:val="hybridMultilevel"/>
    <w:tmpl w:val="23F23BF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06741A5"/>
    <w:multiLevelType w:val="hybridMultilevel"/>
    <w:tmpl w:val="0D90CA06"/>
    <w:lvl w:ilvl="0" w:tplc="04190005">
      <w:start w:val="1"/>
      <w:numFmt w:val="bullet"/>
      <w:lvlText w:val=""/>
      <w:lvlJc w:val="left"/>
      <w:pPr>
        <w:ind w:left="99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</w:num>
  <w:num w:numId="7">
    <w:abstractNumId w:val="0"/>
  </w:num>
  <w:num w:numId="8">
    <w:abstractNumId w:val="6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71529"/>
    <w:rsid w:val="000A6803"/>
    <w:rsid w:val="000D332F"/>
    <w:rsid w:val="000D465F"/>
    <w:rsid w:val="00106F42"/>
    <w:rsid w:val="00130AFD"/>
    <w:rsid w:val="00137EEE"/>
    <w:rsid w:val="00182ED5"/>
    <w:rsid w:val="00201B8C"/>
    <w:rsid w:val="00203DD5"/>
    <w:rsid w:val="00237515"/>
    <w:rsid w:val="00241387"/>
    <w:rsid w:val="002433BA"/>
    <w:rsid w:val="00245813"/>
    <w:rsid w:val="00271529"/>
    <w:rsid w:val="002766E2"/>
    <w:rsid w:val="00371EEC"/>
    <w:rsid w:val="00385734"/>
    <w:rsid w:val="003866E6"/>
    <w:rsid w:val="004207CD"/>
    <w:rsid w:val="0045352D"/>
    <w:rsid w:val="004F3D05"/>
    <w:rsid w:val="00507004"/>
    <w:rsid w:val="00536C0E"/>
    <w:rsid w:val="00585EFB"/>
    <w:rsid w:val="00607E33"/>
    <w:rsid w:val="00617309"/>
    <w:rsid w:val="00655145"/>
    <w:rsid w:val="006A6EB7"/>
    <w:rsid w:val="007020B0"/>
    <w:rsid w:val="007173D2"/>
    <w:rsid w:val="007323F1"/>
    <w:rsid w:val="00762AA4"/>
    <w:rsid w:val="007A4BC7"/>
    <w:rsid w:val="007E3F34"/>
    <w:rsid w:val="007F187C"/>
    <w:rsid w:val="00821FDA"/>
    <w:rsid w:val="008267B0"/>
    <w:rsid w:val="00872E4F"/>
    <w:rsid w:val="008A4B5C"/>
    <w:rsid w:val="008B0DA3"/>
    <w:rsid w:val="008C19E9"/>
    <w:rsid w:val="008C1AD8"/>
    <w:rsid w:val="009C7E82"/>
    <w:rsid w:val="00B6789B"/>
    <w:rsid w:val="00C40860"/>
    <w:rsid w:val="00C6738C"/>
    <w:rsid w:val="00D07B0C"/>
    <w:rsid w:val="00D52218"/>
    <w:rsid w:val="00D956B8"/>
    <w:rsid w:val="00DC16B0"/>
    <w:rsid w:val="00E3088C"/>
    <w:rsid w:val="00F258BD"/>
    <w:rsid w:val="00F642A7"/>
    <w:rsid w:val="00F667ED"/>
    <w:rsid w:val="00F73AF9"/>
    <w:rsid w:val="00F8535C"/>
    <w:rsid w:val="00FC48EB"/>
    <w:rsid w:val="00FC66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D26857"/>
  <w15:docId w15:val="{48942397-A0B8-4EDE-AD4A-C8C1268C14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4B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3088C"/>
    <w:pPr>
      <w:ind w:left="720"/>
      <w:contextualSpacing/>
    </w:pPr>
  </w:style>
  <w:style w:type="table" w:styleId="a4">
    <w:name w:val="Table Grid"/>
    <w:basedOn w:val="a1"/>
    <w:uiPriority w:val="59"/>
    <w:rsid w:val="0024581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Body Text"/>
    <w:basedOn w:val="a"/>
    <w:link w:val="a6"/>
    <w:rsid w:val="00245813"/>
    <w:rPr>
      <w:b/>
      <w:i/>
      <w:sz w:val="32"/>
      <w:u w:val="single"/>
    </w:rPr>
  </w:style>
  <w:style w:type="character" w:customStyle="1" w:styleId="a6">
    <w:name w:val="Основной текст Знак"/>
    <w:basedOn w:val="a0"/>
    <w:link w:val="a5"/>
    <w:rsid w:val="00245813"/>
    <w:rPr>
      <w:rFonts w:ascii="Times New Roman" w:eastAsia="Times New Roman" w:hAnsi="Times New Roman" w:cs="Times New Roman"/>
      <w:b/>
      <w:i/>
      <w:sz w:val="32"/>
      <w:szCs w:val="24"/>
      <w:u w:val="single"/>
      <w:lang w:eastAsia="ru-RU"/>
    </w:rPr>
  </w:style>
  <w:style w:type="paragraph" w:customStyle="1" w:styleId="tableparagraph">
    <w:name w:val="tableparagraph"/>
    <w:basedOn w:val="a"/>
    <w:rsid w:val="007020B0"/>
    <w:pPr>
      <w:spacing w:before="100" w:beforeAutospacing="1" w:after="100" w:afterAutospacing="1"/>
    </w:pPr>
  </w:style>
  <w:style w:type="paragraph" w:styleId="a7">
    <w:name w:val="No Spacing"/>
    <w:link w:val="a8"/>
    <w:uiPriority w:val="99"/>
    <w:qFormat/>
    <w:rsid w:val="00C6738C"/>
    <w:pPr>
      <w:spacing w:after="0" w:line="240" w:lineRule="auto"/>
    </w:pPr>
    <w:rPr>
      <w:rFonts w:eastAsiaTheme="minorEastAsia"/>
      <w:lang w:eastAsia="ru-RU"/>
    </w:rPr>
  </w:style>
  <w:style w:type="character" w:styleId="a9">
    <w:name w:val="Hyperlink"/>
    <w:basedOn w:val="a0"/>
    <w:uiPriority w:val="99"/>
    <w:unhideWhenUsed/>
    <w:rsid w:val="00F8535C"/>
    <w:rPr>
      <w:color w:val="0000FF" w:themeColor="hyperlink"/>
      <w:u w:val="single"/>
    </w:rPr>
  </w:style>
  <w:style w:type="character" w:styleId="aa">
    <w:name w:val="Strong"/>
    <w:basedOn w:val="a0"/>
    <w:uiPriority w:val="22"/>
    <w:qFormat/>
    <w:rsid w:val="00FC48EB"/>
    <w:rPr>
      <w:b/>
      <w:bCs/>
    </w:rPr>
  </w:style>
  <w:style w:type="character" w:customStyle="1" w:styleId="a8">
    <w:name w:val="Без интервала Знак"/>
    <w:link w:val="a7"/>
    <w:uiPriority w:val="99"/>
    <w:rsid w:val="00FC48EB"/>
    <w:rPr>
      <w:rFonts w:eastAsiaTheme="minorEastAsia"/>
      <w:lang w:eastAsia="ru-RU"/>
    </w:rPr>
  </w:style>
  <w:style w:type="paragraph" w:customStyle="1" w:styleId="Default">
    <w:name w:val="Default"/>
    <w:rsid w:val="000D332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c8">
    <w:name w:val="c8"/>
    <w:basedOn w:val="a0"/>
    <w:rsid w:val="000D332F"/>
  </w:style>
  <w:style w:type="paragraph" w:styleId="ab">
    <w:name w:val="footer"/>
    <w:basedOn w:val="a"/>
    <w:link w:val="ac"/>
    <w:uiPriority w:val="99"/>
    <w:semiHidden/>
    <w:unhideWhenUsed/>
    <w:rsid w:val="007F187C"/>
    <w:pPr>
      <w:tabs>
        <w:tab w:val="center" w:pos="4677"/>
        <w:tab w:val="right" w:pos="9355"/>
      </w:tabs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c">
    <w:name w:val="Нижний колонтитул Знак"/>
    <w:basedOn w:val="a0"/>
    <w:link w:val="ab"/>
    <w:uiPriority w:val="99"/>
    <w:semiHidden/>
    <w:rsid w:val="007F187C"/>
    <w:rPr>
      <w:rFonts w:eastAsiaTheme="minorEastAsia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201B8C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201B8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3</Pages>
  <Words>745</Words>
  <Characters>4250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Михайлюк Елена Ивановна</cp:lastModifiedBy>
  <cp:revision>27</cp:revision>
  <dcterms:created xsi:type="dcterms:W3CDTF">2023-06-25T14:11:00Z</dcterms:created>
  <dcterms:modified xsi:type="dcterms:W3CDTF">2025-06-24T04:13:00Z</dcterms:modified>
</cp:coreProperties>
</file>